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F4C" w:rsidRDefault="000D2F4C" w:rsidP="000D2F4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ГАПОУ РБ «</w:t>
      </w:r>
      <w:r>
        <w:rPr>
          <w:rFonts w:ascii="Times New Roman" w:hAnsi="Times New Roman" w:cs="Times New Roman"/>
          <w:sz w:val="28"/>
          <w:szCs w:val="28"/>
        </w:rPr>
        <w:t>Салаватский</w:t>
      </w:r>
      <w:r>
        <w:rPr>
          <w:rFonts w:ascii="Times New Roman" w:hAnsi="Times New Roman" w:cs="Times New Roman"/>
          <w:sz w:val="28"/>
          <w:szCs w:val="28"/>
        </w:rPr>
        <w:t xml:space="preserve"> медицинский колледж» прошел конкурс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0D2F4C" w:rsidRDefault="000D2F4C" w:rsidP="000D2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отбору претендентов на назначение стипендии Главы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2019-2020 учебный год. </w:t>
      </w:r>
      <w:bookmarkStart w:id="0" w:name="_GoBack"/>
      <w:bookmarkEnd w:id="0"/>
    </w:p>
    <w:p w:rsidR="000D2F4C" w:rsidRPr="000D2F4C" w:rsidRDefault="000D2F4C" w:rsidP="000D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132"/>
        <w:gridCol w:w="2466"/>
        <w:gridCol w:w="2033"/>
        <w:gridCol w:w="2305"/>
      </w:tblGrid>
      <w:tr w:rsidR="000D2F4C" w:rsidRPr="000D2F4C" w:rsidTr="000D2F4C">
        <w:tc>
          <w:tcPr>
            <w:tcW w:w="670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 w:rsidRPr="000D2F4C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273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722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Курс обучения в 2019 – 2020г.</w:t>
            </w:r>
          </w:p>
        </w:tc>
        <w:tc>
          <w:tcPr>
            <w:tcW w:w="2033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Специальность</w:t>
            </w:r>
          </w:p>
        </w:tc>
        <w:tc>
          <w:tcPr>
            <w:tcW w:w="1873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Индивидуальный рейтинг претендента</w:t>
            </w:r>
          </w:p>
        </w:tc>
      </w:tr>
      <w:tr w:rsidR="000D2F4C" w:rsidRPr="000D2F4C" w:rsidTr="000D2F4C">
        <w:tc>
          <w:tcPr>
            <w:tcW w:w="670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2273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Камалов Денис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Анурович</w:t>
            </w:r>
            <w:proofErr w:type="spellEnd"/>
          </w:p>
        </w:tc>
        <w:tc>
          <w:tcPr>
            <w:tcW w:w="2722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033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31.02.01 Лечебное дело</w:t>
            </w:r>
          </w:p>
        </w:tc>
        <w:tc>
          <w:tcPr>
            <w:tcW w:w="1873" w:type="dxa"/>
          </w:tcPr>
          <w:p w:rsidR="000D2F4C" w:rsidRPr="000D2F4C" w:rsidRDefault="00E34219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52,7</w:t>
            </w:r>
          </w:p>
        </w:tc>
      </w:tr>
      <w:tr w:rsidR="000D2F4C" w:rsidRPr="000D2F4C" w:rsidTr="000D2F4C">
        <w:tc>
          <w:tcPr>
            <w:tcW w:w="670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2273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Юсупова Диана Андреевна</w:t>
            </w:r>
          </w:p>
        </w:tc>
        <w:tc>
          <w:tcPr>
            <w:tcW w:w="2722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033" w:type="dxa"/>
          </w:tcPr>
          <w:p w:rsidR="000D2F4C" w:rsidRPr="000D2F4C" w:rsidRDefault="000D2F4C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34.02.01 Сестринское дело</w:t>
            </w:r>
          </w:p>
        </w:tc>
        <w:tc>
          <w:tcPr>
            <w:tcW w:w="1873" w:type="dxa"/>
          </w:tcPr>
          <w:p w:rsidR="000D2F4C" w:rsidRPr="000D2F4C" w:rsidRDefault="00E34219" w:rsidP="000D2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</w:tbl>
    <w:p w:rsidR="000D2F4C" w:rsidRPr="000D2F4C" w:rsidRDefault="000D2F4C" w:rsidP="000D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</w:rPr>
      </w:pPr>
    </w:p>
    <w:p w:rsidR="00126A0A" w:rsidRDefault="00126A0A" w:rsidP="000D2F4C"/>
    <w:sectPr w:rsidR="00126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F49"/>
    <w:rsid w:val="000D2F4C"/>
    <w:rsid w:val="00126A0A"/>
    <w:rsid w:val="00152C44"/>
    <w:rsid w:val="00E34219"/>
    <w:rsid w:val="00FF2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2020-06-22T05:07:00Z</dcterms:created>
  <dcterms:modified xsi:type="dcterms:W3CDTF">2020-06-22T05:38:00Z</dcterms:modified>
</cp:coreProperties>
</file>