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CFE" w:rsidRPr="00777CFE" w:rsidRDefault="00777CFE" w:rsidP="00777CFE">
      <w:pPr>
        <w:widowControl/>
        <w:suppressAutoHyphens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777CF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ГОСУДАРСТВЕННОЕ АВТОНОМНОЕ ПРОФЕССИОНАЛЬНОЕ ОБРАЗОВАТЕЛЬНОЕ УЧРЕЖДЕНИЕ </w:t>
      </w:r>
    </w:p>
    <w:p w:rsidR="00777CFE" w:rsidRPr="00777CFE" w:rsidRDefault="00777CFE" w:rsidP="00777CFE">
      <w:pPr>
        <w:widowControl/>
        <w:suppressAutoHyphens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777CF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РЕСПУБЛИКИ БАШКОРТОСТАН</w:t>
      </w:r>
    </w:p>
    <w:p w:rsidR="00777CFE" w:rsidRPr="00777CFE" w:rsidRDefault="00777CFE" w:rsidP="00777CFE">
      <w:pPr>
        <w:widowControl/>
        <w:suppressAutoHyphens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777CF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«САЛАВАТСКИЙ МЕДИЦИНСКИЙ КОЛЛЕДЖ»</w:t>
      </w:r>
    </w:p>
    <w:p w:rsidR="00777CFE" w:rsidRPr="00777CFE" w:rsidRDefault="00777CFE" w:rsidP="00777CFE">
      <w:pPr>
        <w:widowControl/>
        <w:suppressAutoHyphens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:rsidR="00777CFE" w:rsidRPr="00777CFE" w:rsidRDefault="00777CFE" w:rsidP="00777CFE">
      <w:pPr>
        <w:widowControl/>
        <w:suppressAutoHyphens/>
        <w:spacing w:after="200" w:line="276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:rsidR="00777CFE" w:rsidRPr="00777CFE" w:rsidRDefault="00777CFE" w:rsidP="00777CFE">
      <w:pPr>
        <w:widowControl/>
        <w:suppressAutoHyphens/>
        <w:spacing w:after="200" w:line="276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:rsidR="00777CFE" w:rsidRPr="00777CFE" w:rsidRDefault="00777CFE" w:rsidP="00777CFE">
      <w:pPr>
        <w:widowControl/>
        <w:suppressAutoHyphens/>
        <w:spacing w:after="200" w:line="276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:rsidR="00777CFE" w:rsidRPr="00777CFE" w:rsidRDefault="00777CFE" w:rsidP="00777CF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jc w:val="center"/>
        <w:rPr>
          <w:rFonts w:asciiTheme="minorHAnsi" w:eastAsiaTheme="minorEastAsia" w:hAnsiTheme="minorHAnsi" w:cstheme="minorBidi"/>
          <w:b/>
          <w:caps/>
          <w:color w:val="auto"/>
          <w:sz w:val="28"/>
          <w:szCs w:val="28"/>
          <w:lang w:bidi="ar-SA"/>
        </w:rPr>
      </w:pPr>
    </w:p>
    <w:p w:rsidR="00777CFE" w:rsidRPr="00777CFE" w:rsidRDefault="00777CFE" w:rsidP="00777CF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jc w:val="center"/>
        <w:rPr>
          <w:rFonts w:asciiTheme="minorHAnsi" w:eastAsiaTheme="minorEastAsia" w:hAnsiTheme="minorHAnsi" w:cstheme="minorBidi"/>
          <w:b/>
          <w:caps/>
          <w:color w:val="auto"/>
          <w:sz w:val="28"/>
          <w:szCs w:val="28"/>
          <w:lang w:bidi="ar-SA"/>
        </w:rPr>
      </w:pPr>
    </w:p>
    <w:p w:rsidR="00777CFE" w:rsidRPr="00777CFE" w:rsidRDefault="00777CFE" w:rsidP="00777CF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jc w:val="center"/>
        <w:rPr>
          <w:rFonts w:asciiTheme="minorHAnsi" w:eastAsiaTheme="minorEastAsia" w:hAnsiTheme="minorHAnsi" w:cstheme="minorBidi"/>
          <w:b/>
          <w:caps/>
          <w:color w:val="auto"/>
          <w:sz w:val="28"/>
          <w:szCs w:val="28"/>
          <w:lang w:bidi="ar-SA"/>
        </w:rPr>
      </w:pPr>
    </w:p>
    <w:p w:rsidR="00777CFE" w:rsidRPr="00777CFE" w:rsidRDefault="00777CFE" w:rsidP="00777CF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jc w:val="center"/>
        <w:rPr>
          <w:rFonts w:asciiTheme="minorHAnsi" w:eastAsiaTheme="minorEastAsia" w:hAnsiTheme="minorHAnsi" w:cstheme="minorBidi"/>
          <w:b/>
          <w:caps/>
          <w:color w:val="auto"/>
          <w:sz w:val="28"/>
          <w:szCs w:val="28"/>
          <w:lang w:bidi="ar-SA"/>
        </w:rPr>
      </w:pPr>
    </w:p>
    <w:p w:rsidR="00777CFE" w:rsidRPr="00777CFE" w:rsidRDefault="00777CFE" w:rsidP="00777CFE">
      <w:pPr>
        <w:widowControl/>
        <w:spacing w:after="200" w:line="276" w:lineRule="auto"/>
        <w:jc w:val="center"/>
        <w:rPr>
          <w:rFonts w:ascii="Times New Roman" w:eastAsiaTheme="minorEastAsia" w:hAnsi="Times New Roman" w:cs="Times New Roman"/>
          <w:b/>
          <w:caps/>
          <w:color w:val="auto"/>
          <w:sz w:val="36"/>
          <w:szCs w:val="36"/>
          <w:lang w:bidi="ar-SA"/>
        </w:rPr>
      </w:pPr>
      <w:r w:rsidRPr="00777CFE">
        <w:rPr>
          <w:rFonts w:ascii="Times New Roman" w:eastAsiaTheme="minorEastAsia" w:hAnsi="Times New Roman" w:cs="Times New Roman"/>
          <w:b/>
          <w:caps/>
          <w:color w:val="auto"/>
          <w:sz w:val="36"/>
          <w:szCs w:val="36"/>
          <w:lang w:bidi="ar-SA"/>
        </w:rPr>
        <w:t>РАБОЧАЯ   ПРОГРАММа</w:t>
      </w:r>
    </w:p>
    <w:p w:rsidR="00777CFE" w:rsidRPr="00777CFE" w:rsidRDefault="00E14263" w:rsidP="00777CFE">
      <w:pPr>
        <w:widowControl/>
        <w:spacing w:after="200" w:line="276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д</w:t>
      </w:r>
      <w:r w:rsidR="00777CFE" w:rsidRPr="00777CF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ополнительного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профессионального </w:t>
      </w:r>
      <w:r w:rsidR="00777CFE" w:rsidRPr="00777CF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образования </w:t>
      </w:r>
    </w:p>
    <w:p w:rsidR="00777CFE" w:rsidRPr="00777CFE" w:rsidRDefault="00777CFE" w:rsidP="00777CFE">
      <w:pPr>
        <w:widowControl/>
        <w:spacing w:after="200" w:line="276" w:lineRule="auto"/>
        <w:jc w:val="center"/>
        <w:rPr>
          <w:rFonts w:ascii="Times New Roman" w:eastAsiaTheme="minorEastAsia" w:hAnsi="Times New Roman" w:cs="Times New Roman"/>
          <w:color w:val="FF0000"/>
          <w:sz w:val="28"/>
          <w:szCs w:val="28"/>
          <w:lang w:bidi="ar-SA"/>
        </w:rPr>
      </w:pPr>
      <w:r w:rsidRPr="00777CF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по курсу   «Медицинский массаж»</w:t>
      </w:r>
    </w:p>
    <w:p w:rsidR="00777CFE" w:rsidRPr="00777CFE" w:rsidRDefault="00777CFE" w:rsidP="00777CFE">
      <w:pPr>
        <w:widowControl/>
        <w:spacing w:after="200" w:line="276" w:lineRule="auto"/>
        <w:jc w:val="center"/>
        <w:rPr>
          <w:rFonts w:asciiTheme="minorHAnsi" w:eastAsiaTheme="minorEastAsia" w:hAnsiTheme="minorHAnsi" w:cstheme="minorBidi"/>
          <w:color w:val="auto"/>
          <w:sz w:val="28"/>
          <w:szCs w:val="28"/>
          <w:lang w:bidi="ar-SA"/>
        </w:rPr>
      </w:pPr>
    </w:p>
    <w:p w:rsidR="00777CFE" w:rsidRPr="00777CFE" w:rsidRDefault="00777CFE" w:rsidP="00777CFE">
      <w:pPr>
        <w:widowControl/>
        <w:spacing w:after="200" w:line="276" w:lineRule="auto"/>
        <w:jc w:val="center"/>
        <w:rPr>
          <w:rFonts w:asciiTheme="minorHAnsi" w:eastAsiaTheme="minorEastAsia" w:hAnsiTheme="minorHAnsi" w:cstheme="minorBidi"/>
          <w:color w:val="auto"/>
          <w:sz w:val="28"/>
          <w:szCs w:val="28"/>
          <w:lang w:bidi="ar-SA"/>
        </w:rPr>
      </w:pPr>
    </w:p>
    <w:p w:rsidR="00777CFE" w:rsidRPr="00777CFE" w:rsidRDefault="00777CFE" w:rsidP="00777CFE">
      <w:pPr>
        <w:widowControl/>
        <w:spacing w:after="200" w:line="276" w:lineRule="auto"/>
        <w:jc w:val="center"/>
        <w:rPr>
          <w:rFonts w:asciiTheme="minorHAnsi" w:eastAsiaTheme="minorEastAsia" w:hAnsiTheme="minorHAnsi" w:cstheme="minorBidi"/>
          <w:color w:val="auto"/>
          <w:sz w:val="28"/>
          <w:szCs w:val="28"/>
          <w:lang w:bidi="ar-SA"/>
        </w:rPr>
      </w:pPr>
    </w:p>
    <w:p w:rsidR="00777CFE" w:rsidRPr="00777CFE" w:rsidRDefault="00777CFE" w:rsidP="00777CFE">
      <w:pPr>
        <w:widowControl/>
        <w:spacing w:after="200" w:line="276" w:lineRule="auto"/>
        <w:jc w:val="center"/>
        <w:rPr>
          <w:rFonts w:asciiTheme="minorHAnsi" w:eastAsiaTheme="minorEastAsia" w:hAnsiTheme="minorHAnsi" w:cstheme="minorBidi"/>
          <w:color w:val="auto"/>
          <w:sz w:val="28"/>
          <w:szCs w:val="28"/>
          <w:lang w:bidi="ar-SA"/>
        </w:rPr>
      </w:pPr>
    </w:p>
    <w:p w:rsidR="00777CFE" w:rsidRPr="00777CFE" w:rsidRDefault="00777CFE" w:rsidP="00777CFE">
      <w:pPr>
        <w:widowControl/>
        <w:spacing w:after="200" w:line="276" w:lineRule="auto"/>
        <w:jc w:val="center"/>
        <w:rPr>
          <w:rFonts w:asciiTheme="minorHAnsi" w:eastAsiaTheme="minorEastAsia" w:hAnsiTheme="minorHAnsi" w:cstheme="minorBidi"/>
          <w:color w:val="auto"/>
          <w:sz w:val="28"/>
          <w:szCs w:val="28"/>
          <w:lang w:bidi="ar-SA"/>
        </w:rPr>
      </w:pPr>
    </w:p>
    <w:p w:rsidR="00777CFE" w:rsidRPr="00777CFE" w:rsidRDefault="00777CFE" w:rsidP="00777CFE">
      <w:pPr>
        <w:widowControl/>
        <w:spacing w:after="200" w:line="276" w:lineRule="auto"/>
        <w:jc w:val="center"/>
        <w:rPr>
          <w:rFonts w:asciiTheme="minorHAnsi" w:eastAsiaTheme="minorEastAsia" w:hAnsiTheme="minorHAnsi" w:cstheme="minorBidi"/>
          <w:color w:val="auto"/>
          <w:sz w:val="28"/>
          <w:szCs w:val="28"/>
          <w:lang w:bidi="ar-SA"/>
        </w:rPr>
      </w:pPr>
    </w:p>
    <w:p w:rsidR="00777CFE" w:rsidRPr="00777CFE" w:rsidRDefault="00777CFE" w:rsidP="00777CFE">
      <w:pPr>
        <w:widowControl/>
        <w:spacing w:after="200" w:line="276" w:lineRule="auto"/>
        <w:jc w:val="center"/>
        <w:rPr>
          <w:rFonts w:asciiTheme="minorHAnsi" w:eastAsiaTheme="minorEastAsia" w:hAnsiTheme="minorHAnsi" w:cstheme="minorBidi"/>
          <w:color w:val="auto"/>
          <w:sz w:val="28"/>
          <w:szCs w:val="28"/>
          <w:lang w:bidi="ar-SA"/>
        </w:rPr>
      </w:pPr>
    </w:p>
    <w:p w:rsidR="00777CFE" w:rsidRPr="00777CFE" w:rsidRDefault="00777CFE" w:rsidP="00777CFE">
      <w:pPr>
        <w:widowControl/>
        <w:spacing w:after="200" w:line="276" w:lineRule="auto"/>
        <w:jc w:val="center"/>
        <w:rPr>
          <w:rFonts w:asciiTheme="minorHAnsi" w:eastAsiaTheme="minorEastAsia" w:hAnsiTheme="minorHAnsi" w:cstheme="minorBidi"/>
          <w:color w:val="auto"/>
          <w:sz w:val="28"/>
          <w:szCs w:val="28"/>
          <w:lang w:bidi="ar-SA"/>
        </w:rPr>
      </w:pPr>
    </w:p>
    <w:p w:rsidR="00777CFE" w:rsidRPr="00777CFE" w:rsidRDefault="00777CFE" w:rsidP="00777CFE">
      <w:pPr>
        <w:widowControl/>
        <w:spacing w:after="200" w:line="276" w:lineRule="auto"/>
        <w:jc w:val="center"/>
        <w:rPr>
          <w:rFonts w:asciiTheme="minorHAnsi" w:eastAsiaTheme="minorEastAsia" w:hAnsiTheme="minorHAnsi" w:cstheme="minorBidi"/>
          <w:color w:val="auto"/>
          <w:sz w:val="28"/>
          <w:szCs w:val="28"/>
          <w:lang w:bidi="ar-SA"/>
        </w:rPr>
      </w:pPr>
    </w:p>
    <w:p w:rsidR="00777CFE" w:rsidRPr="00777CFE" w:rsidRDefault="00777CFE" w:rsidP="00777CFE">
      <w:pPr>
        <w:widowControl/>
        <w:spacing w:after="200" w:line="276" w:lineRule="auto"/>
        <w:jc w:val="center"/>
        <w:rPr>
          <w:rFonts w:asciiTheme="minorHAnsi" w:eastAsiaTheme="minorEastAsia" w:hAnsiTheme="minorHAnsi" w:cstheme="minorBidi"/>
          <w:color w:val="auto"/>
          <w:sz w:val="28"/>
          <w:szCs w:val="28"/>
          <w:lang w:bidi="ar-SA"/>
        </w:rPr>
      </w:pPr>
    </w:p>
    <w:p w:rsidR="00777CFE" w:rsidRPr="00777CFE" w:rsidRDefault="00777CFE" w:rsidP="00777CFE">
      <w:pPr>
        <w:widowControl/>
        <w:spacing w:after="200" w:line="276" w:lineRule="auto"/>
        <w:jc w:val="center"/>
        <w:rPr>
          <w:rFonts w:asciiTheme="minorHAnsi" w:eastAsiaTheme="minorEastAsia" w:hAnsiTheme="minorHAnsi" w:cstheme="minorBidi"/>
          <w:color w:val="auto"/>
          <w:sz w:val="28"/>
          <w:szCs w:val="28"/>
          <w:lang w:bidi="ar-SA"/>
        </w:rPr>
      </w:pPr>
    </w:p>
    <w:p w:rsidR="00777CFE" w:rsidRPr="00777CFE" w:rsidRDefault="00777CFE" w:rsidP="00777CFE">
      <w:pPr>
        <w:widowControl/>
        <w:spacing w:after="200" w:line="276" w:lineRule="auto"/>
        <w:ind w:left="-142" w:firstLine="709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777CF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Салават, 2016</w:t>
      </w:r>
    </w:p>
    <w:p w:rsidR="00D75B0E" w:rsidRDefault="00D75B0E" w:rsidP="00934B44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noProof/>
          <w:lang w:bidi="ar-SA"/>
        </w:rPr>
        <w:lastRenderedPageBreak/>
        <w:drawing>
          <wp:inline distT="0" distB="0" distL="0" distR="0" wp14:anchorId="0B2BF65A" wp14:editId="1B491A9D">
            <wp:extent cx="6610350" cy="8618220"/>
            <wp:effectExtent l="0" t="0" r="0" b="0"/>
            <wp:docPr id="1" name="Рисунок 1" descr="C:\Users\6A4B~1\AppData\Local\Temp\FineReader12.00\media\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6A4B~1\AppData\Local\Temp\FineReader12.00\media\image1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861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4B44" w:rsidRPr="00934B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</w:t>
      </w:r>
    </w:p>
    <w:p w:rsidR="00D75B0E" w:rsidRDefault="00D75B0E" w:rsidP="00934B44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75B0E" w:rsidRDefault="00D75B0E" w:rsidP="00934B44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77CFE" w:rsidRPr="00777CFE" w:rsidRDefault="00934B44" w:rsidP="00594848">
      <w:pPr>
        <w:widowControl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</w:pPr>
      <w:bookmarkStart w:id="0" w:name="_GoBack"/>
      <w:bookmarkEnd w:id="0"/>
      <w:r w:rsidRPr="00934B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 </w:t>
      </w:r>
      <w:r w:rsidR="00777CFE" w:rsidRPr="00777CFE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СОДЕРЖАНИЕ</w:t>
      </w:r>
    </w:p>
    <w:p w:rsidR="00777CFE" w:rsidRPr="00777CFE" w:rsidRDefault="00777CFE" w:rsidP="00594848">
      <w:pPr>
        <w:widowControl/>
        <w:jc w:val="center"/>
        <w:rPr>
          <w:rFonts w:asciiTheme="minorHAnsi" w:eastAsiaTheme="minorEastAsia" w:hAnsiTheme="minorHAnsi" w:cs="Times New Roman"/>
          <w:b/>
          <w:color w:val="auto"/>
          <w:sz w:val="22"/>
          <w:szCs w:val="22"/>
          <w:lang w:bidi="ar-S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"/>
        <w:gridCol w:w="7586"/>
        <w:gridCol w:w="765"/>
      </w:tblGrid>
      <w:tr w:rsidR="00777CFE" w:rsidRPr="00777CFE" w:rsidTr="00594848">
        <w:trPr>
          <w:trHeight w:val="839"/>
        </w:trPr>
        <w:tc>
          <w:tcPr>
            <w:tcW w:w="634" w:type="dxa"/>
            <w:vAlign w:val="center"/>
          </w:tcPr>
          <w:p w:rsidR="00777CFE" w:rsidRPr="00777CFE" w:rsidRDefault="00777CFE" w:rsidP="00594848">
            <w:pPr>
              <w:rPr>
                <w:rFonts w:cs="Times New Roman"/>
                <w:b/>
                <w:color w:val="auto"/>
              </w:rPr>
            </w:pPr>
            <w:r w:rsidRPr="00777CFE">
              <w:rPr>
                <w:rFonts w:cs="Times New Roman"/>
                <w:b/>
                <w:color w:val="auto"/>
              </w:rPr>
              <w:t>1.</w:t>
            </w:r>
          </w:p>
        </w:tc>
        <w:tc>
          <w:tcPr>
            <w:tcW w:w="7586" w:type="dxa"/>
            <w:vAlign w:val="center"/>
          </w:tcPr>
          <w:p w:rsidR="00777CFE" w:rsidRPr="00777CFE" w:rsidRDefault="00777CFE" w:rsidP="00594848">
            <w:pPr>
              <w:rPr>
                <w:rFonts w:cs="Times New Roman"/>
                <w:b/>
                <w:color w:val="auto"/>
              </w:rPr>
            </w:pPr>
          </w:p>
          <w:p w:rsidR="00777CFE" w:rsidRPr="00777CFE" w:rsidRDefault="00777CFE" w:rsidP="00594848">
            <w:pPr>
              <w:rPr>
                <w:rFonts w:cs="Times New Roman"/>
                <w:b/>
                <w:color w:val="auto"/>
              </w:rPr>
            </w:pPr>
            <w:r w:rsidRPr="00777CFE">
              <w:rPr>
                <w:rFonts w:cs="Times New Roman"/>
                <w:b/>
                <w:color w:val="auto"/>
              </w:rPr>
              <w:t xml:space="preserve">  ПАСПОРТ ПРОГРАММЫ ПО КУРСУ</w:t>
            </w:r>
          </w:p>
          <w:p w:rsidR="00777CFE" w:rsidRPr="00777CFE" w:rsidRDefault="00777CFE" w:rsidP="00594848">
            <w:pPr>
              <w:jc w:val="center"/>
              <w:rPr>
                <w:rFonts w:cs="Times New Roman"/>
                <w:b/>
                <w:color w:val="auto"/>
              </w:rPr>
            </w:pPr>
          </w:p>
        </w:tc>
        <w:tc>
          <w:tcPr>
            <w:tcW w:w="765" w:type="dxa"/>
            <w:vAlign w:val="center"/>
          </w:tcPr>
          <w:p w:rsidR="00777CFE" w:rsidRPr="00777CFE" w:rsidRDefault="00777CFE" w:rsidP="00594848">
            <w:pPr>
              <w:rPr>
                <w:rFonts w:cs="Times New Roman"/>
                <w:b/>
                <w:color w:val="auto"/>
              </w:rPr>
            </w:pPr>
            <w:r w:rsidRPr="00777CFE">
              <w:rPr>
                <w:rFonts w:cs="Times New Roman"/>
                <w:b/>
                <w:color w:val="auto"/>
              </w:rPr>
              <w:t>4</w:t>
            </w:r>
          </w:p>
        </w:tc>
      </w:tr>
      <w:tr w:rsidR="00777CFE" w:rsidRPr="00777CFE" w:rsidTr="00594848">
        <w:trPr>
          <w:trHeight w:val="859"/>
        </w:trPr>
        <w:tc>
          <w:tcPr>
            <w:tcW w:w="634" w:type="dxa"/>
            <w:vAlign w:val="center"/>
          </w:tcPr>
          <w:p w:rsidR="00777CFE" w:rsidRPr="00777CFE" w:rsidRDefault="00777CFE" w:rsidP="00594848">
            <w:pPr>
              <w:rPr>
                <w:rFonts w:cs="Times New Roman"/>
                <w:b/>
                <w:color w:val="auto"/>
              </w:rPr>
            </w:pPr>
            <w:r w:rsidRPr="00777CFE">
              <w:rPr>
                <w:rFonts w:cs="Times New Roman"/>
                <w:b/>
                <w:color w:val="auto"/>
              </w:rPr>
              <w:t>2.</w:t>
            </w:r>
          </w:p>
        </w:tc>
        <w:tc>
          <w:tcPr>
            <w:tcW w:w="7586" w:type="dxa"/>
            <w:vAlign w:val="center"/>
          </w:tcPr>
          <w:p w:rsidR="00777CFE" w:rsidRPr="00777CFE" w:rsidRDefault="00777CFE" w:rsidP="00594848">
            <w:pPr>
              <w:contextualSpacing/>
              <w:rPr>
                <w:rFonts w:eastAsiaTheme="minorHAnsi" w:cs="Times New Roman"/>
                <w:b/>
                <w:color w:val="auto"/>
                <w:lang w:eastAsia="en-US"/>
              </w:rPr>
            </w:pPr>
            <w:r w:rsidRPr="00777CFE">
              <w:rPr>
                <w:rFonts w:eastAsiaTheme="minorHAnsi" w:cs="Times New Roman"/>
                <w:b/>
                <w:color w:val="auto"/>
                <w:lang w:eastAsia="en-US"/>
              </w:rPr>
              <w:t>СТРУКТУРА И СОДЕРЖАНИЕ КУРСА</w:t>
            </w:r>
          </w:p>
        </w:tc>
        <w:tc>
          <w:tcPr>
            <w:tcW w:w="765" w:type="dxa"/>
            <w:vAlign w:val="center"/>
          </w:tcPr>
          <w:p w:rsidR="00777CFE" w:rsidRPr="00777CFE" w:rsidRDefault="00777CFE" w:rsidP="00594848">
            <w:pPr>
              <w:rPr>
                <w:rFonts w:cs="Times New Roman"/>
                <w:b/>
                <w:color w:val="auto"/>
              </w:rPr>
            </w:pPr>
            <w:r w:rsidRPr="00777CFE">
              <w:rPr>
                <w:rFonts w:cs="Times New Roman"/>
                <w:b/>
                <w:color w:val="auto"/>
              </w:rPr>
              <w:t>5</w:t>
            </w:r>
          </w:p>
        </w:tc>
      </w:tr>
      <w:tr w:rsidR="00777CFE" w:rsidRPr="00777CFE" w:rsidTr="00594848">
        <w:trPr>
          <w:trHeight w:val="420"/>
        </w:trPr>
        <w:tc>
          <w:tcPr>
            <w:tcW w:w="634" w:type="dxa"/>
            <w:vAlign w:val="center"/>
          </w:tcPr>
          <w:p w:rsidR="00777CFE" w:rsidRPr="00777CFE" w:rsidRDefault="00777CFE" w:rsidP="00594848">
            <w:pPr>
              <w:rPr>
                <w:rFonts w:cs="Times New Roman"/>
                <w:b/>
                <w:color w:val="auto"/>
              </w:rPr>
            </w:pPr>
            <w:r w:rsidRPr="00777CFE">
              <w:rPr>
                <w:rFonts w:cs="Times New Roman"/>
                <w:b/>
                <w:color w:val="auto"/>
              </w:rPr>
              <w:t>3.</w:t>
            </w:r>
          </w:p>
        </w:tc>
        <w:tc>
          <w:tcPr>
            <w:tcW w:w="7586" w:type="dxa"/>
            <w:vAlign w:val="center"/>
          </w:tcPr>
          <w:p w:rsidR="00777CFE" w:rsidRPr="00777CFE" w:rsidRDefault="00777CFE" w:rsidP="00594848">
            <w:pPr>
              <w:contextualSpacing/>
              <w:rPr>
                <w:rFonts w:eastAsiaTheme="minorHAnsi" w:cs="Times New Roman"/>
                <w:b/>
                <w:color w:val="auto"/>
                <w:lang w:eastAsia="en-US"/>
              </w:rPr>
            </w:pPr>
            <w:r w:rsidRPr="00777CFE">
              <w:rPr>
                <w:rFonts w:eastAsiaTheme="minorHAnsi" w:cs="Times New Roman"/>
                <w:b/>
                <w:color w:val="auto"/>
                <w:lang w:eastAsia="en-US"/>
              </w:rPr>
              <w:t xml:space="preserve">УСЛОВИЯ </w:t>
            </w:r>
            <w:r w:rsidR="008101A9">
              <w:rPr>
                <w:rFonts w:eastAsiaTheme="minorHAnsi" w:cs="Times New Roman"/>
                <w:b/>
                <w:color w:val="auto"/>
                <w:lang w:eastAsia="en-US"/>
              </w:rPr>
              <w:t xml:space="preserve"> </w:t>
            </w:r>
            <w:r w:rsidRPr="00777CFE">
              <w:rPr>
                <w:rFonts w:eastAsiaTheme="minorHAnsi" w:cs="Times New Roman"/>
                <w:b/>
                <w:color w:val="auto"/>
                <w:lang w:eastAsia="en-US"/>
              </w:rPr>
              <w:t xml:space="preserve">РЕАЛИЗАЦИИ </w:t>
            </w:r>
            <w:r w:rsidR="008101A9">
              <w:rPr>
                <w:rFonts w:eastAsiaTheme="minorHAnsi" w:cs="Times New Roman"/>
                <w:b/>
                <w:color w:val="auto"/>
                <w:lang w:eastAsia="en-US"/>
              </w:rPr>
              <w:t xml:space="preserve"> </w:t>
            </w:r>
            <w:r w:rsidRPr="00777CFE">
              <w:rPr>
                <w:rFonts w:eastAsiaTheme="minorHAnsi" w:cs="Times New Roman"/>
                <w:b/>
                <w:color w:val="auto"/>
                <w:lang w:eastAsia="en-US"/>
              </w:rPr>
              <w:t>ПРОГРАММЫ  КУРСА</w:t>
            </w:r>
          </w:p>
        </w:tc>
        <w:tc>
          <w:tcPr>
            <w:tcW w:w="765" w:type="dxa"/>
            <w:vAlign w:val="center"/>
          </w:tcPr>
          <w:p w:rsidR="00777CFE" w:rsidRPr="00777CFE" w:rsidRDefault="00777CFE" w:rsidP="00594848">
            <w:pPr>
              <w:rPr>
                <w:rFonts w:cs="Times New Roman"/>
                <w:b/>
                <w:color w:val="auto"/>
              </w:rPr>
            </w:pPr>
            <w:r w:rsidRPr="00777CFE">
              <w:rPr>
                <w:rFonts w:cs="Times New Roman"/>
                <w:b/>
                <w:color w:val="auto"/>
              </w:rPr>
              <w:t>9</w:t>
            </w:r>
          </w:p>
        </w:tc>
      </w:tr>
      <w:tr w:rsidR="00777CFE" w:rsidRPr="00777CFE" w:rsidTr="00594848">
        <w:trPr>
          <w:trHeight w:val="859"/>
        </w:trPr>
        <w:tc>
          <w:tcPr>
            <w:tcW w:w="634" w:type="dxa"/>
            <w:vAlign w:val="center"/>
          </w:tcPr>
          <w:p w:rsidR="00777CFE" w:rsidRPr="00777CFE" w:rsidRDefault="00777CFE" w:rsidP="00594848">
            <w:pPr>
              <w:rPr>
                <w:rFonts w:cs="Times New Roman"/>
                <w:b/>
                <w:color w:val="auto"/>
              </w:rPr>
            </w:pPr>
            <w:r w:rsidRPr="00777CFE">
              <w:rPr>
                <w:rFonts w:cs="Times New Roman"/>
                <w:b/>
                <w:color w:val="auto"/>
              </w:rPr>
              <w:t>4.</w:t>
            </w:r>
          </w:p>
        </w:tc>
        <w:tc>
          <w:tcPr>
            <w:tcW w:w="7586" w:type="dxa"/>
            <w:vAlign w:val="center"/>
          </w:tcPr>
          <w:p w:rsidR="00777CFE" w:rsidRPr="00777CFE" w:rsidRDefault="00777CFE" w:rsidP="00594848">
            <w:pPr>
              <w:contextualSpacing/>
              <w:rPr>
                <w:rFonts w:eastAsiaTheme="minorHAnsi" w:cs="Times New Roman"/>
                <w:b/>
                <w:color w:val="auto"/>
                <w:lang w:eastAsia="en-US"/>
              </w:rPr>
            </w:pPr>
            <w:r w:rsidRPr="00777CFE">
              <w:rPr>
                <w:rFonts w:eastAsiaTheme="minorHAnsi" w:cs="Times New Roman"/>
                <w:b/>
                <w:color w:val="auto"/>
                <w:lang w:eastAsia="en-US"/>
              </w:rPr>
              <w:t>КОНТРОЛЬ И ОЦЕНКА РЕЗУЛЬТАТОВ ОСВОЕНИЯ КУРСА</w:t>
            </w:r>
          </w:p>
        </w:tc>
        <w:tc>
          <w:tcPr>
            <w:tcW w:w="765" w:type="dxa"/>
            <w:vAlign w:val="center"/>
          </w:tcPr>
          <w:p w:rsidR="00777CFE" w:rsidRPr="00777CFE" w:rsidRDefault="00777CFE" w:rsidP="00594848">
            <w:pPr>
              <w:rPr>
                <w:rFonts w:cs="Times New Roman"/>
                <w:b/>
                <w:color w:val="auto"/>
              </w:rPr>
            </w:pPr>
            <w:r w:rsidRPr="00777CFE">
              <w:rPr>
                <w:rFonts w:cs="Times New Roman"/>
                <w:b/>
                <w:color w:val="auto"/>
              </w:rPr>
              <w:t>10</w:t>
            </w:r>
          </w:p>
        </w:tc>
      </w:tr>
    </w:tbl>
    <w:p w:rsidR="00777CFE" w:rsidRPr="00777CFE" w:rsidRDefault="00777CFE" w:rsidP="00777CFE">
      <w:pPr>
        <w:widowControl/>
        <w:spacing w:after="200"/>
        <w:ind w:left="720"/>
        <w:contextualSpacing/>
        <w:rPr>
          <w:rFonts w:ascii="Times New Roman" w:eastAsiaTheme="minorHAnsi" w:hAnsi="Times New Roman" w:cstheme="minorBidi"/>
          <w:b/>
          <w:color w:val="auto"/>
          <w:sz w:val="28"/>
          <w:szCs w:val="28"/>
          <w:lang w:eastAsia="en-US" w:bidi="ar-SA"/>
        </w:rPr>
      </w:pPr>
    </w:p>
    <w:p w:rsidR="00777CFE" w:rsidRPr="00777CFE" w:rsidRDefault="00777CFE" w:rsidP="00777CFE">
      <w:pPr>
        <w:widowControl/>
        <w:spacing w:after="200" w:line="276" w:lineRule="auto"/>
        <w:rPr>
          <w:rFonts w:asciiTheme="minorHAnsi" w:eastAsiaTheme="minorEastAsia" w:hAnsiTheme="minorHAnsi" w:cstheme="minorBidi"/>
          <w:b/>
          <w:color w:val="auto"/>
          <w:sz w:val="22"/>
          <w:szCs w:val="22"/>
          <w:lang w:bidi="ar-SA"/>
        </w:rPr>
      </w:pPr>
      <w:r w:rsidRPr="00777CFE">
        <w:rPr>
          <w:rFonts w:asciiTheme="minorHAnsi" w:eastAsiaTheme="minorEastAsia" w:hAnsiTheme="minorHAnsi" w:cstheme="minorBidi"/>
          <w:b/>
          <w:color w:val="auto"/>
          <w:sz w:val="22"/>
          <w:szCs w:val="22"/>
          <w:lang w:bidi="ar-SA"/>
        </w:rPr>
        <w:br w:type="page"/>
      </w:r>
    </w:p>
    <w:p w:rsidR="00777CFE" w:rsidRPr="00777CFE" w:rsidRDefault="00777CFE" w:rsidP="00777CFE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bidi="ar-SA"/>
        </w:rPr>
      </w:pPr>
      <w:r w:rsidRPr="00777CFE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bidi="ar-SA"/>
        </w:rPr>
        <w:lastRenderedPageBreak/>
        <w:t xml:space="preserve">ПАСПОРТ  </w:t>
      </w:r>
      <w:r w:rsidR="0047381F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bidi="ar-SA"/>
        </w:rPr>
        <w:t xml:space="preserve">РАБОЧЕЙ </w:t>
      </w:r>
      <w:r w:rsidRPr="00777CFE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bidi="ar-SA"/>
        </w:rPr>
        <w:t xml:space="preserve">ПРОГРАММЫ </w:t>
      </w:r>
    </w:p>
    <w:p w:rsidR="00E14263" w:rsidRPr="00E14263" w:rsidRDefault="00E14263" w:rsidP="00E14263">
      <w:pPr>
        <w:widowControl/>
        <w:spacing w:after="200" w:line="276" w:lineRule="auto"/>
        <w:jc w:val="center"/>
        <w:rPr>
          <w:rFonts w:ascii="Times New Roman" w:eastAsiaTheme="minorEastAsia" w:hAnsi="Times New Roman" w:cs="Times New Roman"/>
          <w:color w:val="auto"/>
          <w:sz w:val="32"/>
          <w:szCs w:val="32"/>
          <w:lang w:bidi="ar-SA"/>
        </w:rPr>
      </w:pPr>
      <w:r w:rsidRPr="00E14263">
        <w:rPr>
          <w:rFonts w:ascii="Times New Roman" w:eastAsiaTheme="minorEastAsia" w:hAnsi="Times New Roman" w:cs="Times New Roman"/>
          <w:color w:val="auto"/>
          <w:sz w:val="32"/>
          <w:szCs w:val="32"/>
          <w:lang w:bidi="ar-SA"/>
        </w:rPr>
        <w:t xml:space="preserve">дополнительного профессионального  образования </w:t>
      </w:r>
    </w:p>
    <w:p w:rsidR="00777CFE" w:rsidRPr="00777CFE" w:rsidRDefault="00777CFE" w:rsidP="00777CFE">
      <w:pPr>
        <w:widowControl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  <w:r w:rsidRPr="00777CFE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 xml:space="preserve"> «Медицинский массаж»</w:t>
      </w:r>
    </w:p>
    <w:p w:rsidR="00777CFE" w:rsidRPr="00777CFE" w:rsidRDefault="00777CFE" w:rsidP="00777CFE">
      <w:pPr>
        <w:widowControl/>
        <w:spacing w:after="200"/>
        <w:ind w:left="720"/>
        <w:contextualSpacing/>
        <w:jc w:val="both"/>
        <w:rPr>
          <w:rFonts w:ascii="Times New Roman" w:eastAsiaTheme="minorHAnsi" w:hAnsi="Times New Roman" w:cstheme="minorBidi"/>
          <w:b/>
          <w:color w:val="auto"/>
          <w:sz w:val="28"/>
          <w:szCs w:val="28"/>
          <w:lang w:eastAsia="en-US" w:bidi="ar-SA"/>
        </w:rPr>
      </w:pPr>
    </w:p>
    <w:p w:rsidR="00777CFE" w:rsidRPr="00777CFE" w:rsidRDefault="00611594" w:rsidP="00043321">
      <w:pPr>
        <w:widowControl/>
        <w:spacing w:after="200"/>
        <w:contextualSpacing/>
        <w:jc w:val="both"/>
        <w:rPr>
          <w:rFonts w:ascii="Times New Roman" w:eastAsiaTheme="minorHAnsi" w:hAnsi="Times New Roman" w:cstheme="minorBidi"/>
          <w:b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theme="minorBidi"/>
          <w:b/>
          <w:color w:val="auto"/>
          <w:sz w:val="28"/>
          <w:szCs w:val="28"/>
          <w:lang w:eastAsia="en-US" w:bidi="ar-SA"/>
        </w:rPr>
        <w:t xml:space="preserve">1.1. </w:t>
      </w:r>
      <w:r w:rsidR="00777CFE" w:rsidRPr="00777CFE">
        <w:rPr>
          <w:rFonts w:ascii="Times New Roman" w:eastAsiaTheme="minorHAnsi" w:hAnsi="Times New Roman" w:cstheme="minorBidi"/>
          <w:b/>
          <w:color w:val="auto"/>
          <w:sz w:val="28"/>
          <w:szCs w:val="28"/>
          <w:lang w:eastAsia="en-US" w:bidi="ar-SA"/>
        </w:rPr>
        <w:t>Область применения рабочей программы</w:t>
      </w:r>
      <w:r w:rsidR="00E14263">
        <w:rPr>
          <w:rFonts w:ascii="Times New Roman" w:eastAsiaTheme="minorHAnsi" w:hAnsi="Times New Roman" w:cstheme="minorBidi"/>
          <w:b/>
          <w:color w:val="auto"/>
          <w:sz w:val="28"/>
          <w:szCs w:val="28"/>
          <w:lang w:eastAsia="en-US" w:bidi="ar-SA"/>
        </w:rPr>
        <w:t>.</w:t>
      </w:r>
    </w:p>
    <w:p w:rsidR="00D166D8" w:rsidRDefault="00777CFE" w:rsidP="00043321">
      <w:pPr>
        <w:widowControl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ko-KR" w:bidi="ar-SA"/>
        </w:rPr>
      </w:pPr>
      <w:r w:rsidRPr="00E1426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Рабочая  программа </w:t>
      </w:r>
      <w:r w:rsidR="00E14263" w:rsidRPr="00E1426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дополнительного профессионального  образования </w:t>
      </w:r>
      <w:r w:rsidRPr="00E1426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по курсу «Медицинский массаж» </w:t>
      </w:r>
      <w:r w:rsidRPr="00E1426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предназначена </w:t>
      </w:r>
      <w:r w:rsidR="0047381F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для </w:t>
      </w:r>
      <w:r w:rsidR="00D166D8" w:rsidRPr="00D166D8">
        <w:rPr>
          <w:rFonts w:ascii="Times New Roman" w:eastAsia="Times New Roman" w:hAnsi="Times New Roman" w:cs="Times New Roman"/>
          <w:bCs/>
          <w:sz w:val="28"/>
          <w:szCs w:val="28"/>
          <w:lang w:eastAsia="ko-KR" w:bidi="ar-SA"/>
        </w:rPr>
        <w:t>совершенствования подготовки специалистов по медицинскому массажу, овладения общими и частными методиками и техниками медицинского массажа.</w:t>
      </w:r>
    </w:p>
    <w:p w:rsidR="008101A9" w:rsidRPr="00D166D8" w:rsidRDefault="008101A9" w:rsidP="00043321">
      <w:pPr>
        <w:widowControl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ko-KR" w:bidi="ar-SA"/>
        </w:rPr>
      </w:pPr>
    </w:p>
    <w:p w:rsidR="00777CFE" w:rsidRPr="00777CFE" w:rsidRDefault="00777CFE" w:rsidP="00043321">
      <w:pPr>
        <w:widowControl/>
        <w:spacing w:after="200"/>
        <w:jc w:val="both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</w:pPr>
      <w:r w:rsidRPr="00777CFE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 xml:space="preserve">Цели и задачи программы дополнительного образования </w:t>
      </w:r>
      <w:r w:rsidR="008101A9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освоение компетенций, необходимых</w:t>
      </w:r>
      <w:r w:rsidRPr="00777CF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для выполнения нового вида профессиональной деятельности, приобретения новой квалификации.</w:t>
      </w:r>
      <w:r w:rsidRPr="00777CFE">
        <w:rPr>
          <w:rFonts w:asciiTheme="minorHAnsi" w:eastAsiaTheme="minorEastAsia" w:hAnsiTheme="minorHAnsi" w:cstheme="minorBidi"/>
          <w:color w:val="auto"/>
          <w:sz w:val="22"/>
          <w:szCs w:val="22"/>
          <w:lang w:bidi="ar-SA"/>
        </w:rPr>
        <w:t xml:space="preserve"> </w:t>
      </w:r>
    </w:p>
    <w:p w:rsidR="00777CFE" w:rsidRPr="00833E1E" w:rsidRDefault="00777CFE" w:rsidP="00043321">
      <w:pPr>
        <w:widowControl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833E1E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>Категория слушателей:</w:t>
      </w:r>
      <w:r w:rsidRPr="00833E1E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D166D8" w:rsidRPr="00833E1E">
        <w:rPr>
          <w:rFonts w:ascii="Times New Roman" w:hAnsi="Times New Roman" w:cs="Times New Roman"/>
          <w:color w:val="auto"/>
          <w:sz w:val="28"/>
          <w:szCs w:val="28"/>
          <w:lang w:bidi="ar-SA"/>
        </w:rPr>
        <w:t>лица, имеющие среднее профессиональное медицинское образование.</w:t>
      </w:r>
    </w:p>
    <w:p w:rsidR="00777CFE" w:rsidRPr="00777CFE" w:rsidRDefault="00777CFE" w:rsidP="00D166D8">
      <w:pPr>
        <w:widowControl/>
        <w:autoSpaceDE w:val="0"/>
        <w:autoSpaceDN w:val="0"/>
        <w:adjustRightInd w:val="0"/>
        <w:ind w:left="709"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:rsidR="00611594" w:rsidRPr="00611594" w:rsidRDefault="00611594" w:rsidP="0061159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61159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1.3. Задачи курса – требования к результатам освоения курса:</w:t>
      </w:r>
    </w:p>
    <w:p w:rsidR="00777CFE" w:rsidRPr="00777CFE" w:rsidRDefault="00777CFE" w:rsidP="00777CFE">
      <w:pPr>
        <w:widowControl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</w:pPr>
    </w:p>
    <w:p w:rsidR="00777CFE" w:rsidRPr="00777CFE" w:rsidRDefault="00777CFE" w:rsidP="00777CFE">
      <w:pPr>
        <w:widowControl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777CFE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знать:</w:t>
      </w:r>
      <w:r w:rsidRPr="00777CF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777CFE" w:rsidRPr="00777CFE" w:rsidRDefault="00777CFE" w:rsidP="00777CFE">
      <w:pPr>
        <w:widowControl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color w:val="auto"/>
          <w:sz w:val="20"/>
          <w:szCs w:val="20"/>
          <w:lang w:bidi="ar-SA"/>
        </w:rPr>
      </w:pPr>
      <w:r w:rsidRPr="00777CF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- законы и иные нормативные правовые акты Российской Федерации в сфере здравоохранения; </w:t>
      </w:r>
    </w:p>
    <w:p w:rsidR="00777CFE" w:rsidRPr="00777CFE" w:rsidRDefault="00777CFE" w:rsidP="00777CFE">
      <w:pPr>
        <w:widowControl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777CF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- теоретические основы массажа;</w:t>
      </w:r>
    </w:p>
    <w:p w:rsidR="00777CFE" w:rsidRPr="00777CFE" w:rsidRDefault="00777CFE" w:rsidP="0047381F">
      <w:pPr>
        <w:widowControl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777CF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- основные причины, клинические проявления, методы диагностики, осложнения, принципы лечения и профилактики заболеваний и травм;</w:t>
      </w:r>
    </w:p>
    <w:p w:rsidR="00777CFE" w:rsidRPr="00777CFE" w:rsidRDefault="00777CFE" w:rsidP="0047381F">
      <w:pPr>
        <w:widowControl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777CF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- виды, формы и методы реабилитации; </w:t>
      </w:r>
    </w:p>
    <w:p w:rsidR="00777CFE" w:rsidRPr="00777CFE" w:rsidRDefault="00777CFE" w:rsidP="0047381F">
      <w:pPr>
        <w:widowControl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777CF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- организацию и правила проведения мероприятий по реабилитации пациентов; </w:t>
      </w:r>
    </w:p>
    <w:p w:rsidR="00777CFE" w:rsidRPr="00777CFE" w:rsidRDefault="00777CFE" w:rsidP="0047381F">
      <w:pPr>
        <w:widowControl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777CF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- показания и противопоказания к применению основных групп лекарственных препаратов; </w:t>
      </w:r>
    </w:p>
    <w:p w:rsidR="00777CFE" w:rsidRPr="00777CFE" w:rsidRDefault="00777CFE" w:rsidP="00777CFE">
      <w:pPr>
        <w:widowControl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777CF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- характер взаимодействия, осложнения применения лекарственных средств; </w:t>
      </w:r>
    </w:p>
    <w:p w:rsidR="00777CFE" w:rsidRPr="00777CFE" w:rsidRDefault="00777CFE" w:rsidP="00777CFE">
      <w:pPr>
        <w:widowControl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777CF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- правила сбора, хранения и удаления отходов лечебно - профилактических учреждений; </w:t>
      </w:r>
    </w:p>
    <w:p w:rsidR="00777CFE" w:rsidRPr="00777CFE" w:rsidRDefault="00777CFE" w:rsidP="00777CFE">
      <w:pPr>
        <w:widowControl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777CF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- методы и средства гигиенического воспитания; </w:t>
      </w:r>
    </w:p>
    <w:p w:rsidR="00777CFE" w:rsidRPr="00777CFE" w:rsidRDefault="00777CFE" w:rsidP="00777CFE">
      <w:pPr>
        <w:widowControl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777CF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- основы диспансеризации; </w:t>
      </w:r>
    </w:p>
    <w:p w:rsidR="00777CFE" w:rsidRPr="00777CFE" w:rsidRDefault="00777CFE" w:rsidP="00777CFE">
      <w:pPr>
        <w:widowControl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777CF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- социальную значимость заболеваний; </w:t>
      </w:r>
    </w:p>
    <w:p w:rsidR="00777CFE" w:rsidRPr="00777CFE" w:rsidRDefault="00777CFE" w:rsidP="00777CFE">
      <w:pPr>
        <w:widowControl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777CF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- систему инфекционного контроля, инфекционной безопасности пациентов и медицинского персонала медицинской организации; </w:t>
      </w:r>
    </w:p>
    <w:p w:rsidR="00777CFE" w:rsidRPr="00777CFE" w:rsidRDefault="00777CFE" w:rsidP="00777CFE">
      <w:pPr>
        <w:widowControl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777CF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- систему взаимодействия медицинской организации с учреждениями санитарно-эпидемиологического профиля; </w:t>
      </w:r>
    </w:p>
    <w:p w:rsidR="00777CFE" w:rsidRPr="00777CFE" w:rsidRDefault="00777CFE" w:rsidP="00777CFE">
      <w:pPr>
        <w:widowControl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777CF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- правила ведения учетно - отчетной документации структурного подразделения, основные виды медицинской документации; </w:t>
      </w:r>
    </w:p>
    <w:p w:rsidR="00777CFE" w:rsidRPr="00777CFE" w:rsidRDefault="00777CFE" w:rsidP="00777CFE">
      <w:pPr>
        <w:widowControl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777CF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- медицинскую этику;  </w:t>
      </w:r>
    </w:p>
    <w:p w:rsidR="00777CFE" w:rsidRPr="00777CFE" w:rsidRDefault="00777CFE" w:rsidP="00777CFE">
      <w:pPr>
        <w:widowControl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777CF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- психологию профессионального общения; </w:t>
      </w:r>
    </w:p>
    <w:p w:rsidR="00777CFE" w:rsidRPr="00777CFE" w:rsidRDefault="00777CFE" w:rsidP="00777CFE">
      <w:pPr>
        <w:widowControl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777CF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- основы трудового законодательства; </w:t>
      </w:r>
    </w:p>
    <w:p w:rsidR="00777CFE" w:rsidRPr="00777CFE" w:rsidRDefault="00777CFE" w:rsidP="00777CFE">
      <w:pPr>
        <w:widowControl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777CF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lastRenderedPageBreak/>
        <w:t xml:space="preserve">- правила внутреннего трудового распорядка; </w:t>
      </w:r>
    </w:p>
    <w:p w:rsidR="00777CFE" w:rsidRDefault="00777CFE" w:rsidP="00777CFE">
      <w:pPr>
        <w:widowControl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777CF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- правила по охране труда и пожарной безопасности</w:t>
      </w:r>
      <w:r w:rsidR="00611594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.</w:t>
      </w:r>
    </w:p>
    <w:p w:rsidR="008101A9" w:rsidRPr="00777CFE" w:rsidRDefault="008101A9" w:rsidP="00777CFE">
      <w:pPr>
        <w:widowControl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:rsidR="00777CFE" w:rsidRPr="00777CFE" w:rsidRDefault="00777CFE" w:rsidP="00777CFE">
      <w:pPr>
        <w:widowControl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777CFE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уметь</w:t>
      </w:r>
      <w:r w:rsidRPr="00777CF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: </w:t>
      </w:r>
    </w:p>
    <w:p w:rsidR="00777CFE" w:rsidRPr="00777CFE" w:rsidRDefault="00777CFE" w:rsidP="00777CFE">
      <w:pPr>
        <w:widowControl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777CFE">
        <w:rPr>
          <w:rFonts w:ascii="Courier New" w:eastAsiaTheme="minorEastAsia" w:hAnsi="Courier New" w:cs="Courier New"/>
          <w:color w:val="auto"/>
          <w:sz w:val="20"/>
          <w:szCs w:val="20"/>
          <w:lang w:bidi="ar-SA"/>
        </w:rPr>
        <w:t xml:space="preserve">- </w:t>
      </w:r>
      <w:r w:rsidRPr="00777CF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осуществляет </w:t>
      </w:r>
      <w:proofErr w:type="gramStart"/>
      <w:r w:rsidRPr="00777CF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контроль за</w:t>
      </w:r>
      <w:proofErr w:type="gramEnd"/>
      <w:r w:rsidRPr="00777CF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соблюдением санитарно-гигиенических требований, предъявляемых к организации работы кабинета массажа и рабочего места массажиста; </w:t>
      </w:r>
    </w:p>
    <w:p w:rsidR="00777CFE" w:rsidRPr="00777CFE" w:rsidRDefault="00777CFE" w:rsidP="00777CFE">
      <w:pPr>
        <w:widowControl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777CF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- подготавливает пациентов к массажу, осуществляет </w:t>
      </w:r>
      <w:proofErr w:type="gramStart"/>
      <w:r w:rsidRPr="00777CF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контроль за</w:t>
      </w:r>
      <w:proofErr w:type="gramEnd"/>
      <w:r w:rsidRPr="00777CF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состоянием пациентов во время проведения процедур;</w:t>
      </w:r>
    </w:p>
    <w:p w:rsidR="00777CFE" w:rsidRPr="00777CFE" w:rsidRDefault="00777CFE" w:rsidP="00777CFE">
      <w:pPr>
        <w:widowControl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777CF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- организует работу массажиста; </w:t>
      </w:r>
    </w:p>
    <w:p w:rsidR="00777CFE" w:rsidRPr="00777CFE" w:rsidRDefault="00777CFE" w:rsidP="00777CFE">
      <w:pPr>
        <w:widowControl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proofErr w:type="gramStart"/>
      <w:r w:rsidRPr="00777CF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- проводить по назначению врача лечебный (классический), сегментарный, точечный, спортивный, гигиенический, косметический, аппаратный массаж, подводный душ-массаж; </w:t>
      </w:r>
      <w:proofErr w:type="gramEnd"/>
    </w:p>
    <w:p w:rsidR="00777CFE" w:rsidRPr="00777CFE" w:rsidRDefault="00777CFE" w:rsidP="00777CFE">
      <w:pPr>
        <w:widowControl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777CF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- обеспечивает соблюдение правил сочетания массажа с лечебной физкультурой, физиотерапевтическими процедурами, вытяжением, мануальной терапией; </w:t>
      </w:r>
    </w:p>
    <w:p w:rsidR="00777CFE" w:rsidRPr="00777CFE" w:rsidRDefault="00777CFE" w:rsidP="00777CFE">
      <w:pPr>
        <w:widowControl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777CF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- обеспечивает инфекционную безопасность пациентов и медицинского персонала, выполняет требования инфекционного контроля в кабинете массажа; </w:t>
      </w:r>
    </w:p>
    <w:p w:rsidR="00777CFE" w:rsidRPr="00777CFE" w:rsidRDefault="00777CFE" w:rsidP="00777CFE">
      <w:pPr>
        <w:widowControl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777CF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- ведет медицинскую документацию; </w:t>
      </w:r>
    </w:p>
    <w:p w:rsidR="00777CFE" w:rsidRPr="00777CFE" w:rsidRDefault="00777CFE" w:rsidP="00777CFE">
      <w:pPr>
        <w:widowControl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777CF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- проводит санитарно-просветительную работу; </w:t>
      </w:r>
    </w:p>
    <w:p w:rsidR="00777CFE" w:rsidRPr="00777CFE" w:rsidRDefault="00777CFE" w:rsidP="00777CFE">
      <w:pPr>
        <w:widowControl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777CF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- оказывает доврачебную помощь при неотложных состояниях; </w:t>
      </w:r>
    </w:p>
    <w:p w:rsidR="00777CFE" w:rsidRPr="00777CFE" w:rsidRDefault="00777CFE" w:rsidP="00777CFE">
      <w:pPr>
        <w:widowControl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777CF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- осуществляет сбор и утилизацию медицинских отходов; </w:t>
      </w:r>
    </w:p>
    <w:p w:rsidR="00777CFE" w:rsidRPr="00777CFE" w:rsidRDefault="00777CFE" w:rsidP="00777CFE">
      <w:pPr>
        <w:widowControl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777CF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- осуществляет мероприятия по соблюдению санитарно-гигиенического режима в помещении, правил асептики и антисептики, условий стерилизации инструментов и материалов, предупреждению </w:t>
      </w:r>
      <w:proofErr w:type="spellStart"/>
      <w:r w:rsidRPr="00777CF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постинъекционных</w:t>
      </w:r>
      <w:proofErr w:type="spellEnd"/>
      <w:r w:rsidRPr="00777CF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осложнений, гепатита, ВИЧ-инфекции.</w:t>
      </w:r>
    </w:p>
    <w:p w:rsidR="00777CFE" w:rsidRPr="00777CFE" w:rsidRDefault="00777CFE" w:rsidP="00777CFE">
      <w:pPr>
        <w:widowControl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:rsidR="00777CFE" w:rsidRPr="00611594" w:rsidRDefault="00777CFE" w:rsidP="00611594">
      <w:pPr>
        <w:pStyle w:val="a5"/>
        <w:numPr>
          <w:ilvl w:val="1"/>
          <w:numId w:val="34"/>
        </w:numPr>
        <w:spacing w:line="276" w:lineRule="auto"/>
        <w:jc w:val="both"/>
        <w:rPr>
          <w:b/>
        </w:rPr>
      </w:pPr>
      <w:r w:rsidRPr="00611594">
        <w:rPr>
          <w:b/>
        </w:rPr>
        <w:t xml:space="preserve">Количество часов на освоение программы </w:t>
      </w:r>
      <w:r w:rsidRPr="00611594">
        <w:rPr>
          <w:rFonts w:cs="Times New Roman"/>
          <w:b/>
        </w:rPr>
        <w:t xml:space="preserve">дополнительного </w:t>
      </w:r>
      <w:r w:rsidR="001C6877">
        <w:rPr>
          <w:rFonts w:cs="Times New Roman"/>
          <w:b/>
        </w:rPr>
        <w:t xml:space="preserve">профессионального </w:t>
      </w:r>
      <w:r w:rsidRPr="00611594">
        <w:rPr>
          <w:rFonts w:cs="Times New Roman"/>
          <w:b/>
        </w:rPr>
        <w:t>образования</w:t>
      </w:r>
      <w:r w:rsidRPr="00611594">
        <w:rPr>
          <w:b/>
        </w:rPr>
        <w:t>:</w:t>
      </w:r>
    </w:p>
    <w:p w:rsidR="00777CFE" w:rsidRPr="00777CFE" w:rsidRDefault="00777CFE" w:rsidP="00611594">
      <w:pPr>
        <w:widowControl/>
        <w:spacing w:after="200"/>
        <w:contextualSpacing/>
        <w:jc w:val="both"/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</w:pPr>
      <w:r w:rsidRPr="00777CFE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Максимальной учебной нагрузки слушателя 288 часов, в том числе:</w:t>
      </w:r>
    </w:p>
    <w:p w:rsidR="00777CFE" w:rsidRPr="00777CFE" w:rsidRDefault="00777CFE" w:rsidP="00611594">
      <w:pPr>
        <w:widowControl/>
        <w:spacing w:after="200"/>
        <w:contextualSpacing/>
        <w:jc w:val="both"/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</w:pPr>
      <w:r w:rsidRPr="00777CFE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обязательной аудиторно</w:t>
      </w:r>
      <w:r w:rsidR="0047381F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й учебной нагрузки слушателя 288 часов.</w:t>
      </w:r>
    </w:p>
    <w:p w:rsidR="00777CFE" w:rsidRPr="00777CFE" w:rsidRDefault="00777CFE" w:rsidP="00777CFE">
      <w:pPr>
        <w:widowControl/>
        <w:spacing w:after="200"/>
        <w:ind w:left="1440"/>
        <w:contextualSpacing/>
        <w:jc w:val="both"/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</w:pPr>
    </w:p>
    <w:p w:rsidR="00021DDA" w:rsidRPr="00777CFE" w:rsidRDefault="00021DDA">
      <w:pPr>
        <w:pStyle w:val="50"/>
        <w:shd w:val="clear" w:color="auto" w:fill="auto"/>
        <w:spacing w:before="0" w:after="4721" w:line="360" w:lineRule="exact"/>
        <w:ind w:left="20"/>
      </w:pPr>
    </w:p>
    <w:p w:rsidR="00021DDA" w:rsidRDefault="00021DDA">
      <w:pPr>
        <w:spacing w:line="191" w:lineRule="exact"/>
        <w:rPr>
          <w:sz w:val="15"/>
          <w:szCs w:val="15"/>
        </w:rPr>
      </w:pPr>
    </w:p>
    <w:p w:rsidR="00021DDA" w:rsidRDefault="00021DDA">
      <w:pPr>
        <w:rPr>
          <w:sz w:val="2"/>
          <w:szCs w:val="2"/>
        </w:rPr>
        <w:sectPr w:rsidR="00021DDA" w:rsidSect="00777CF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1134" w:right="1134" w:bottom="1134" w:left="1134" w:header="0" w:footer="6" w:gutter="0"/>
          <w:cols w:space="720"/>
          <w:noEndnote/>
          <w:docGrid w:linePitch="360"/>
        </w:sectPr>
      </w:pPr>
    </w:p>
    <w:p w:rsidR="00777CFE" w:rsidRDefault="00777CFE" w:rsidP="00777CFE">
      <w:pPr>
        <w:pStyle w:val="a5"/>
        <w:numPr>
          <w:ilvl w:val="0"/>
          <w:numId w:val="32"/>
        </w:numPr>
        <w:jc w:val="center"/>
        <w:rPr>
          <w:b/>
        </w:rPr>
      </w:pPr>
      <w:bookmarkStart w:id="1" w:name="bookmark6"/>
      <w:r>
        <w:rPr>
          <w:b/>
        </w:rPr>
        <w:lastRenderedPageBreak/>
        <w:t>СТРУКТУРА И СОДЕРЖАНИЕ  КУРСА</w:t>
      </w:r>
    </w:p>
    <w:p w:rsidR="00777CFE" w:rsidRDefault="00777CFE" w:rsidP="00777CFE">
      <w:pPr>
        <w:pStyle w:val="a5"/>
        <w:jc w:val="center"/>
        <w:rPr>
          <w:b/>
        </w:rPr>
      </w:pPr>
    </w:p>
    <w:p w:rsidR="00777CFE" w:rsidRDefault="00777CFE" w:rsidP="00777CFE">
      <w:pPr>
        <w:pStyle w:val="a5"/>
        <w:numPr>
          <w:ilvl w:val="1"/>
          <w:numId w:val="32"/>
        </w:numPr>
        <w:rPr>
          <w:b/>
        </w:rPr>
      </w:pPr>
      <w:r>
        <w:rPr>
          <w:b/>
        </w:rPr>
        <w:t>Объем программы дополнительного образования и виды учебной работы</w:t>
      </w:r>
    </w:p>
    <w:p w:rsidR="00777CFE" w:rsidRDefault="00777CFE" w:rsidP="00777CFE">
      <w:pPr>
        <w:pStyle w:val="a5"/>
        <w:ind w:left="1440"/>
        <w:jc w:val="both"/>
        <w:rPr>
          <w:b/>
        </w:rPr>
      </w:pP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6605"/>
        <w:gridCol w:w="2036"/>
      </w:tblGrid>
      <w:tr w:rsidR="00777CFE" w:rsidTr="007E44CF">
        <w:tc>
          <w:tcPr>
            <w:tcW w:w="6605" w:type="dxa"/>
          </w:tcPr>
          <w:p w:rsidR="00777CFE" w:rsidRPr="00E14263" w:rsidRDefault="00777CFE" w:rsidP="007E44CF">
            <w:pPr>
              <w:pStyle w:val="a5"/>
              <w:ind w:left="0"/>
              <w:jc w:val="both"/>
            </w:pPr>
            <w:r w:rsidRPr="00E14263">
              <w:t>Виды учебной работы</w:t>
            </w:r>
          </w:p>
        </w:tc>
        <w:tc>
          <w:tcPr>
            <w:tcW w:w="2036" w:type="dxa"/>
          </w:tcPr>
          <w:p w:rsidR="00777CFE" w:rsidRPr="00E14263" w:rsidRDefault="00777CFE" w:rsidP="007E44CF">
            <w:pPr>
              <w:pStyle w:val="a5"/>
              <w:ind w:left="0"/>
              <w:jc w:val="both"/>
            </w:pPr>
            <w:r w:rsidRPr="00E14263">
              <w:rPr>
                <w:i/>
              </w:rPr>
              <w:t>Объем часов</w:t>
            </w:r>
          </w:p>
        </w:tc>
      </w:tr>
      <w:tr w:rsidR="00777CFE" w:rsidTr="007E44CF">
        <w:tc>
          <w:tcPr>
            <w:tcW w:w="6605" w:type="dxa"/>
          </w:tcPr>
          <w:p w:rsidR="00777CFE" w:rsidRPr="00E14263" w:rsidRDefault="00777CFE" w:rsidP="007E44CF">
            <w:pPr>
              <w:pStyle w:val="a5"/>
              <w:ind w:left="0"/>
              <w:jc w:val="both"/>
            </w:pPr>
            <w:r w:rsidRPr="00E14263">
              <w:t>Максимальная учебная нагрузка (всего)</w:t>
            </w:r>
          </w:p>
        </w:tc>
        <w:tc>
          <w:tcPr>
            <w:tcW w:w="2036" w:type="dxa"/>
          </w:tcPr>
          <w:p w:rsidR="00777CFE" w:rsidRPr="00E14263" w:rsidRDefault="00777CFE" w:rsidP="007E44CF">
            <w:pPr>
              <w:pStyle w:val="a5"/>
              <w:ind w:left="0"/>
              <w:jc w:val="center"/>
            </w:pPr>
            <w:r w:rsidRPr="00E14263">
              <w:t>288</w:t>
            </w:r>
          </w:p>
        </w:tc>
      </w:tr>
      <w:tr w:rsidR="00777CFE" w:rsidTr="007E44CF">
        <w:tc>
          <w:tcPr>
            <w:tcW w:w="6605" w:type="dxa"/>
          </w:tcPr>
          <w:p w:rsidR="00777CFE" w:rsidRPr="00E14263" w:rsidRDefault="00777CFE" w:rsidP="007E44CF">
            <w:pPr>
              <w:pStyle w:val="a5"/>
              <w:ind w:left="0"/>
              <w:jc w:val="both"/>
            </w:pPr>
            <w:r w:rsidRPr="00E14263">
              <w:t>Обязательная аудиторная учебная нагрузка (всего)</w:t>
            </w:r>
          </w:p>
        </w:tc>
        <w:tc>
          <w:tcPr>
            <w:tcW w:w="2036" w:type="dxa"/>
          </w:tcPr>
          <w:p w:rsidR="00777CFE" w:rsidRPr="00E14263" w:rsidRDefault="00777CFE" w:rsidP="00E14263">
            <w:pPr>
              <w:pStyle w:val="a5"/>
              <w:ind w:left="0"/>
              <w:jc w:val="center"/>
            </w:pPr>
            <w:r w:rsidRPr="00E14263">
              <w:t>2</w:t>
            </w:r>
            <w:r w:rsidR="00E14263" w:rsidRPr="00E14263">
              <w:t>88</w:t>
            </w:r>
          </w:p>
        </w:tc>
      </w:tr>
      <w:tr w:rsidR="00777CFE" w:rsidTr="007E44CF">
        <w:tc>
          <w:tcPr>
            <w:tcW w:w="6605" w:type="dxa"/>
          </w:tcPr>
          <w:p w:rsidR="00777CFE" w:rsidRPr="00CC7B1A" w:rsidRDefault="00777CFE" w:rsidP="007E44CF">
            <w:pPr>
              <w:pStyle w:val="a5"/>
              <w:ind w:left="0"/>
              <w:jc w:val="both"/>
            </w:pPr>
            <w:r>
              <w:t>в том числе:</w:t>
            </w:r>
          </w:p>
        </w:tc>
        <w:tc>
          <w:tcPr>
            <w:tcW w:w="2036" w:type="dxa"/>
          </w:tcPr>
          <w:p w:rsidR="00777CFE" w:rsidRPr="00A55778" w:rsidRDefault="00777CFE" w:rsidP="007E44CF">
            <w:pPr>
              <w:pStyle w:val="a5"/>
              <w:ind w:left="0"/>
              <w:jc w:val="center"/>
            </w:pPr>
          </w:p>
        </w:tc>
      </w:tr>
      <w:tr w:rsidR="00777CFE" w:rsidTr="007E44CF">
        <w:tc>
          <w:tcPr>
            <w:tcW w:w="6605" w:type="dxa"/>
          </w:tcPr>
          <w:p w:rsidR="00777CFE" w:rsidRPr="00CC7B1A" w:rsidRDefault="00E14263" w:rsidP="00E14263">
            <w:pPr>
              <w:pStyle w:val="a5"/>
              <w:ind w:left="0"/>
              <w:jc w:val="both"/>
            </w:pPr>
            <w:r>
              <w:t>теория</w:t>
            </w:r>
          </w:p>
        </w:tc>
        <w:tc>
          <w:tcPr>
            <w:tcW w:w="2036" w:type="dxa"/>
          </w:tcPr>
          <w:p w:rsidR="00777CFE" w:rsidRPr="00A55778" w:rsidRDefault="00E14263" w:rsidP="007E44CF">
            <w:pPr>
              <w:pStyle w:val="a5"/>
              <w:ind w:left="0"/>
              <w:jc w:val="center"/>
            </w:pPr>
            <w:r>
              <w:t>108</w:t>
            </w:r>
          </w:p>
        </w:tc>
      </w:tr>
      <w:tr w:rsidR="00E14263" w:rsidTr="007E44CF">
        <w:tc>
          <w:tcPr>
            <w:tcW w:w="6605" w:type="dxa"/>
          </w:tcPr>
          <w:p w:rsidR="00E14263" w:rsidRDefault="00E14263" w:rsidP="007E44CF">
            <w:pPr>
              <w:pStyle w:val="a5"/>
              <w:ind w:left="0"/>
              <w:jc w:val="both"/>
            </w:pPr>
            <w:r>
              <w:t>практические работы</w:t>
            </w:r>
          </w:p>
        </w:tc>
        <w:tc>
          <w:tcPr>
            <w:tcW w:w="2036" w:type="dxa"/>
          </w:tcPr>
          <w:p w:rsidR="00E14263" w:rsidRDefault="00E14263" w:rsidP="007E44CF">
            <w:pPr>
              <w:pStyle w:val="a5"/>
              <w:ind w:left="0"/>
              <w:jc w:val="center"/>
            </w:pPr>
            <w:r>
              <w:t>180</w:t>
            </w:r>
          </w:p>
        </w:tc>
      </w:tr>
      <w:tr w:rsidR="00777CFE" w:rsidTr="007E44CF">
        <w:tc>
          <w:tcPr>
            <w:tcW w:w="8641" w:type="dxa"/>
            <w:gridSpan w:val="2"/>
          </w:tcPr>
          <w:p w:rsidR="00777CFE" w:rsidRPr="00EF4248" w:rsidRDefault="00777CFE" w:rsidP="00E14263">
            <w:pPr>
              <w:pStyle w:val="a5"/>
              <w:ind w:left="-58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Ито </w:t>
            </w:r>
            <w:r w:rsidRPr="00E14263">
              <w:rPr>
                <w:rFonts w:cs="Times New Roman"/>
              </w:rPr>
              <w:t xml:space="preserve">Итоговая аттестация в </w:t>
            </w:r>
            <w:r w:rsidR="00E14263">
              <w:rPr>
                <w:rFonts w:cs="Times New Roman"/>
              </w:rPr>
              <w:t xml:space="preserve">форме </w:t>
            </w:r>
            <w:r w:rsidR="00E14263" w:rsidRPr="00E14263">
              <w:rPr>
                <w:rStyle w:val="212pt0"/>
                <w:rFonts w:eastAsiaTheme="minorHAnsi"/>
                <w:color w:val="auto"/>
                <w:sz w:val="28"/>
                <w:szCs w:val="28"/>
              </w:rPr>
              <w:t>квалификационного экзамена</w:t>
            </w:r>
          </w:p>
        </w:tc>
      </w:tr>
    </w:tbl>
    <w:p w:rsidR="00777CFE" w:rsidRDefault="00777CFE" w:rsidP="00777CF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021DDA" w:rsidRDefault="007E44CF">
      <w:pPr>
        <w:pStyle w:val="12"/>
        <w:keepNext/>
        <w:keepLines/>
        <w:numPr>
          <w:ilvl w:val="1"/>
          <w:numId w:val="4"/>
        </w:numPr>
        <w:shd w:val="clear" w:color="auto" w:fill="auto"/>
        <w:tabs>
          <w:tab w:val="left" w:pos="603"/>
        </w:tabs>
        <w:spacing w:line="280" w:lineRule="exact"/>
        <w:jc w:val="both"/>
      </w:pPr>
      <w:r>
        <w:t>Учебно-тема</w:t>
      </w:r>
      <w:r w:rsidR="00611594">
        <w:t>тический план и содержание курса</w:t>
      </w:r>
      <w:r>
        <w:t xml:space="preserve"> «Медицинский массаж»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0"/>
        <w:gridCol w:w="994"/>
        <w:gridCol w:w="994"/>
        <w:gridCol w:w="1286"/>
      </w:tblGrid>
      <w:tr w:rsidR="00021DDA">
        <w:trPr>
          <w:trHeight w:hRule="exact" w:val="288"/>
          <w:jc w:val="center"/>
        </w:trPr>
        <w:tc>
          <w:tcPr>
            <w:tcW w:w="72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Наименование разделов и тем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Количество часов</w:t>
            </w:r>
          </w:p>
        </w:tc>
      </w:tr>
      <w:tr w:rsidR="00021DDA">
        <w:trPr>
          <w:trHeight w:hRule="exact" w:val="288"/>
          <w:jc w:val="center"/>
        </w:trPr>
        <w:tc>
          <w:tcPr>
            <w:tcW w:w="72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DDA" w:rsidRDefault="00021DDA">
            <w:pPr>
              <w:framePr w:w="10474" w:wrap="notBeside" w:vAnchor="text" w:hAnchor="text" w:xAlign="center" w:y="1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left="220" w:firstLine="0"/>
              <w:jc w:val="left"/>
            </w:pPr>
            <w:r>
              <w:rPr>
                <w:rStyle w:val="212pt0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0"/>
              </w:rPr>
              <w:t>теория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0"/>
              </w:rPr>
              <w:t>практика</w:t>
            </w:r>
          </w:p>
        </w:tc>
      </w:tr>
      <w:tr w:rsidR="00021DDA">
        <w:trPr>
          <w:trHeight w:hRule="exact" w:val="562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rStyle w:val="212pt0"/>
              </w:rPr>
              <w:t>Раздел I. Система и политика здравоохранения в РФ. Понятие о массаже. История развития массажа. Основы ЛФК.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</w:tr>
      <w:tr w:rsidR="00021DDA">
        <w:trPr>
          <w:trHeight w:hRule="exact" w:val="562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2pt0"/>
              </w:rPr>
              <w:t>Тема 1.1.Система и политика здравоохранения в РФ. Понятие о массаже. История развития массажа.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-</w:t>
            </w:r>
          </w:p>
        </w:tc>
      </w:tr>
      <w:tr w:rsidR="00021DDA">
        <w:trPr>
          <w:trHeight w:hRule="exact" w:val="562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2pt0"/>
              </w:rPr>
              <w:t>Тема 1.2. Правила и гигиенические основы массажа. Организация труда массажиста.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-</w:t>
            </w:r>
          </w:p>
        </w:tc>
      </w:tr>
      <w:tr w:rsidR="00021DDA">
        <w:trPr>
          <w:trHeight w:hRule="exact" w:val="288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0"/>
              </w:rPr>
              <w:t>Тема 1.3. Общие основы ЛФК.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</w:tr>
      <w:tr w:rsidR="00021DDA">
        <w:trPr>
          <w:trHeight w:hRule="exact" w:val="283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0"/>
              </w:rPr>
              <w:t>Раздел II. Анатомо-физиологические основы массажа.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12</w:t>
            </w:r>
          </w:p>
        </w:tc>
      </w:tr>
      <w:tr w:rsidR="00021DDA">
        <w:trPr>
          <w:trHeight w:hRule="exact" w:val="840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>Тема 2.1. Строение скелета, мышечной системы, сердечно</w:t>
            </w:r>
            <w:r>
              <w:rPr>
                <w:rStyle w:val="212pt0"/>
              </w:rPr>
              <w:softHyphen/>
              <w:t>сосудистой и нервной системы человека. Физиологические основы массажа.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DDA" w:rsidRDefault="00021DDA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1DDA">
        <w:trPr>
          <w:trHeight w:hRule="exact" w:val="562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>Тема 2.2. Анатомо - топографические особенности головы, лица, шеи, верхних и нижних конечностей.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</w:tr>
      <w:tr w:rsidR="00021DDA">
        <w:trPr>
          <w:trHeight w:hRule="exact" w:val="562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12pt0"/>
              </w:rPr>
              <w:t>Тема 2.3. Анатомо - топографические особенности груди, спины, органов грудной и брюшной полости.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</w:tr>
      <w:tr w:rsidR="00021DDA">
        <w:trPr>
          <w:trHeight w:hRule="exact" w:val="288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0"/>
              </w:rPr>
              <w:t>Раздел III. Общая методика и техника классического массажа.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48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12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36</w:t>
            </w:r>
          </w:p>
        </w:tc>
      </w:tr>
      <w:tr w:rsidR="00021DDA">
        <w:trPr>
          <w:trHeight w:hRule="exact" w:val="283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0"/>
              </w:rPr>
              <w:t>Тема 3.1. Приемы классического массажа.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-</w:t>
            </w:r>
          </w:p>
        </w:tc>
      </w:tr>
      <w:tr w:rsidR="00021DDA">
        <w:trPr>
          <w:trHeight w:hRule="exact" w:val="288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0"/>
              </w:rPr>
              <w:t>Тема 3.1.1. Техника приемов массажа: поглаживание, растирание.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</w:tr>
      <w:tr w:rsidR="00021DDA">
        <w:trPr>
          <w:trHeight w:hRule="exact" w:val="283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0"/>
              </w:rPr>
              <w:t>Тема 3.1.2. Техника приемов массажа: разминание, вибрация.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</w:tr>
      <w:tr w:rsidR="00021DDA">
        <w:trPr>
          <w:trHeight w:hRule="exact" w:val="288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0"/>
              </w:rPr>
              <w:t>Тема 3.2. Массаж отдельных частей тела.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-</w:t>
            </w:r>
          </w:p>
        </w:tc>
      </w:tr>
      <w:tr w:rsidR="00021DDA">
        <w:trPr>
          <w:trHeight w:hRule="exact" w:val="283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0"/>
              </w:rPr>
              <w:t>Тема 3.2.1. Техника массажа головы, лица, шеи.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</w:tr>
      <w:tr w:rsidR="00021DDA">
        <w:trPr>
          <w:trHeight w:hRule="exact" w:val="288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0"/>
              </w:rPr>
              <w:t>Тема 3.2.2. Техника массажа груди, живота.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</w:tr>
      <w:tr w:rsidR="00021DDA">
        <w:trPr>
          <w:trHeight w:hRule="exact" w:val="562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>Тема 3.2.3. Техника массажа воротниковой зоны, верхних и ниж</w:t>
            </w:r>
            <w:r>
              <w:rPr>
                <w:rStyle w:val="212pt0"/>
              </w:rPr>
              <w:softHyphen/>
              <w:t>них конечностей.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</w:tr>
      <w:tr w:rsidR="00021DDA">
        <w:trPr>
          <w:trHeight w:hRule="exact" w:val="288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0"/>
              </w:rPr>
              <w:t>Тема 3.2.4. Техника массажа спины ПКО, ягодиц.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</w:tr>
      <w:tr w:rsidR="00021DDA">
        <w:trPr>
          <w:trHeight w:hRule="exact" w:val="283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0"/>
              </w:rPr>
              <w:t>Раздел IV. Виды массажа.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12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24</w:t>
            </w:r>
          </w:p>
        </w:tc>
      </w:tr>
      <w:tr w:rsidR="00021DDA">
        <w:trPr>
          <w:trHeight w:hRule="exact" w:val="562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 xml:space="preserve">Тема 4.1. Сегментарный, соединительнотканный, </w:t>
            </w:r>
            <w:proofErr w:type="spellStart"/>
            <w:r>
              <w:rPr>
                <w:rStyle w:val="212pt0"/>
              </w:rPr>
              <w:t>периостальный</w:t>
            </w:r>
            <w:proofErr w:type="spellEnd"/>
            <w:r>
              <w:rPr>
                <w:rStyle w:val="212pt0"/>
              </w:rPr>
              <w:t>, точечный массаж.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</w:tr>
      <w:tr w:rsidR="00021DDA">
        <w:trPr>
          <w:trHeight w:hRule="exact" w:val="562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12pt0"/>
              </w:rPr>
              <w:t>Тема 4.2. Методика гигиенического, косметического и аппаратного массажа. Спортивный массаж.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-</w:t>
            </w:r>
          </w:p>
        </w:tc>
      </w:tr>
      <w:tr w:rsidR="00021DDA">
        <w:trPr>
          <w:trHeight w:hRule="exact" w:val="288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0"/>
              </w:rPr>
              <w:t>Тема 4.2.1. Техника аппаратного, подводного душ - массажа.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</w:tr>
      <w:tr w:rsidR="00021DDA">
        <w:trPr>
          <w:trHeight w:hRule="exact" w:val="288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0"/>
              </w:rPr>
              <w:t>Тема 4.2.2. Техника гигиенического массажа.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</w:tr>
      <w:tr w:rsidR="00021DDA">
        <w:trPr>
          <w:trHeight w:hRule="exact" w:val="283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0"/>
              </w:rPr>
              <w:t>Тема 4.2.3. Техника косметического, спортивного массажа.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DDA" w:rsidRDefault="00021DDA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</w:tr>
      <w:tr w:rsidR="00021DDA">
        <w:trPr>
          <w:trHeight w:hRule="exact" w:val="288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0"/>
              </w:rPr>
              <w:t>Раздел V. Частные методики и техника лечебного массажа.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left="340" w:firstLine="0"/>
              <w:jc w:val="left"/>
            </w:pPr>
            <w:r>
              <w:rPr>
                <w:rStyle w:val="212pt0"/>
              </w:rPr>
              <w:t>120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48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72</w:t>
            </w:r>
          </w:p>
        </w:tc>
      </w:tr>
      <w:tr w:rsidR="00021DDA">
        <w:trPr>
          <w:trHeight w:hRule="exact" w:val="562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rStyle w:val="212pt0"/>
              </w:rPr>
              <w:t>Тема 5.1. Методики массажа при травмах опорно-двигательного аппарата.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-</w:t>
            </w:r>
          </w:p>
        </w:tc>
      </w:tr>
      <w:tr w:rsidR="00021DDA">
        <w:trPr>
          <w:trHeight w:hRule="exact" w:val="283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0"/>
              </w:rPr>
              <w:t>Тема 5.1.1. Техника массажа при ушибах, растяжениях, вывихах.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</w:tr>
      <w:tr w:rsidR="00021DDA">
        <w:trPr>
          <w:trHeight w:hRule="exact" w:val="288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0"/>
              </w:rPr>
              <w:t>Тема 5.1.2. Техника массажа при переломах.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</w:tr>
      <w:tr w:rsidR="00021DDA">
        <w:trPr>
          <w:trHeight w:hRule="exact" w:val="562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both"/>
            </w:pPr>
            <w:r>
              <w:rPr>
                <w:rStyle w:val="212pt0"/>
              </w:rPr>
              <w:t>Тема 5.2. Методики массажа при заболеваниях суставов, позвоноч</w:t>
            </w:r>
            <w:r>
              <w:rPr>
                <w:rStyle w:val="212pt0"/>
              </w:rPr>
              <w:softHyphen/>
              <w:t>ника, нарушениях осанки, сколиозе.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-</w:t>
            </w:r>
          </w:p>
        </w:tc>
      </w:tr>
      <w:tr w:rsidR="00021DDA">
        <w:trPr>
          <w:trHeight w:hRule="exact" w:val="562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both"/>
            </w:pPr>
            <w:r>
              <w:rPr>
                <w:rStyle w:val="212pt0"/>
              </w:rPr>
              <w:t>Тема 5.2.1. Техника массажа при заболевании суставов, позвоноч</w:t>
            </w:r>
            <w:r>
              <w:rPr>
                <w:rStyle w:val="212pt0"/>
              </w:rPr>
              <w:softHyphen/>
              <w:t>ника.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</w:tr>
      <w:tr w:rsidR="00021DDA">
        <w:trPr>
          <w:trHeight w:hRule="exact" w:val="288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0"/>
              </w:rPr>
              <w:t>Тема 5.2.2. Техника массажа при нарушениях осанки, сколиозе.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</w:tr>
      <w:tr w:rsidR="00021DDA">
        <w:trPr>
          <w:trHeight w:hRule="exact" w:val="562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12pt0"/>
              </w:rPr>
              <w:t>Тема 5.3. Методики массажа при заболеваниях и травмах ЦНС и периферической нервной системы.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-</w:t>
            </w:r>
          </w:p>
        </w:tc>
      </w:tr>
      <w:tr w:rsidR="00021DDA">
        <w:trPr>
          <w:trHeight w:hRule="exact" w:val="658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12pt0"/>
              </w:rPr>
              <w:t>Тема 5.3.1. Техника массажа при заболеваниях и травмах цен</w:t>
            </w:r>
            <w:r>
              <w:rPr>
                <w:rStyle w:val="212pt0"/>
              </w:rPr>
              <w:softHyphen/>
              <w:t>тральной нервной системы.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</w:tr>
    </w:tbl>
    <w:p w:rsidR="00021DDA" w:rsidRDefault="00021DDA">
      <w:pPr>
        <w:framePr w:w="10474" w:wrap="notBeside" w:vAnchor="text" w:hAnchor="text" w:xAlign="center" w:y="1"/>
        <w:rPr>
          <w:sz w:val="2"/>
          <w:szCs w:val="2"/>
        </w:rPr>
      </w:pPr>
    </w:p>
    <w:p w:rsidR="00021DDA" w:rsidRDefault="00021DDA">
      <w:pPr>
        <w:rPr>
          <w:sz w:val="2"/>
          <w:szCs w:val="2"/>
        </w:rPr>
      </w:pPr>
    </w:p>
    <w:p w:rsidR="00021DDA" w:rsidRDefault="00021DDA">
      <w:pPr>
        <w:rPr>
          <w:sz w:val="2"/>
          <w:szCs w:val="2"/>
        </w:rPr>
        <w:sectPr w:rsidR="00021DDA">
          <w:type w:val="continuous"/>
          <w:pgSz w:w="11900" w:h="16840"/>
          <w:pgMar w:top="707" w:right="491" w:bottom="1282" w:left="93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0"/>
        <w:gridCol w:w="994"/>
        <w:gridCol w:w="994"/>
        <w:gridCol w:w="1286"/>
      </w:tblGrid>
      <w:tr w:rsidR="00021DDA">
        <w:trPr>
          <w:trHeight w:hRule="exact" w:val="653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2pt0"/>
              </w:rPr>
              <w:lastRenderedPageBreak/>
              <w:t>Тема 5.3.2. Техника массажа при заболеваниях и травмах перифе</w:t>
            </w:r>
            <w:r>
              <w:rPr>
                <w:rStyle w:val="212pt0"/>
              </w:rPr>
              <w:softHyphen/>
              <w:t>рической нервной системы.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</w:tr>
      <w:tr w:rsidR="00021DDA">
        <w:trPr>
          <w:trHeight w:hRule="exact" w:val="648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2pt0"/>
              </w:rPr>
              <w:t xml:space="preserve">Тема 5.4. Методики и техника массажа при заболеваниях </w:t>
            </w:r>
            <w:proofErr w:type="gramStart"/>
            <w:r>
              <w:rPr>
                <w:rStyle w:val="212pt0"/>
              </w:rPr>
              <w:t>сердеч</w:t>
            </w:r>
            <w:r>
              <w:rPr>
                <w:rStyle w:val="212pt0"/>
              </w:rPr>
              <w:softHyphen/>
              <w:t>но-сосудистой</w:t>
            </w:r>
            <w:proofErr w:type="gramEnd"/>
            <w:r>
              <w:rPr>
                <w:rStyle w:val="212pt0"/>
              </w:rPr>
              <w:t xml:space="preserve"> системы.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</w:tr>
      <w:tr w:rsidR="00021DDA">
        <w:trPr>
          <w:trHeight w:hRule="exact" w:val="648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212pt0"/>
              </w:rPr>
              <w:t>Тема 5.5. Методики и техника массажа при заболевании органов дыхания.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</w:tr>
      <w:tr w:rsidR="00021DDA">
        <w:trPr>
          <w:trHeight w:hRule="exact" w:val="648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2pt0"/>
              </w:rPr>
              <w:t>Тема 5.6. Методики и техника массажа при заболевании пищевари</w:t>
            </w:r>
            <w:r>
              <w:rPr>
                <w:rStyle w:val="212pt0"/>
              </w:rPr>
              <w:softHyphen/>
              <w:t>тельных органов.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</w:tr>
      <w:tr w:rsidR="00021DDA">
        <w:trPr>
          <w:trHeight w:hRule="exact" w:val="643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2pt0"/>
              </w:rPr>
              <w:t>Тема 5.7. Методики массажа в хирургической практике, при нару</w:t>
            </w:r>
            <w:r>
              <w:rPr>
                <w:rStyle w:val="212pt0"/>
              </w:rPr>
              <w:softHyphen/>
              <w:t>шениях обмена веществ, при заболевании кожи.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-</w:t>
            </w:r>
          </w:p>
        </w:tc>
      </w:tr>
      <w:tr w:rsidR="00021DDA">
        <w:trPr>
          <w:trHeight w:hRule="exact" w:val="648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2pt0"/>
              </w:rPr>
              <w:t>Тема 5.7.1. Техника массажа в хирургической практике, при забо</w:t>
            </w:r>
            <w:r>
              <w:rPr>
                <w:rStyle w:val="212pt0"/>
              </w:rPr>
              <w:softHyphen/>
              <w:t>левании кожи.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</w:tr>
      <w:tr w:rsidR="00021DDA">
        <w:trPr>
          <w:trHeight w:hRule="exact" w:val="437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0"/>
              </w:rPr>
              <w:t>Тема 5.7.2. Техника массажа при нарушениях обмена веществ.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</w:tr>
      <w:tr w:rsidR="00021DDA">
        <w:trPr>
          <w:trHeight w:hRule="exact" w:val="648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2pt0"/>
              </w:rPr>
              <w:t>Тема 5.8. Методики и техника массажа в гинекологии и при забо</w:t>
            </w:r>
            <w:r>
              <w:rPr>
                <w:rStyle w:val="212pt0"/>
              </w:rPr>
              <w:softHyphen/>
              <w:t>левании мужской половой сферы.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</w:tr>
      <w:tr w:rsidR="00021DDA">
        <w:trPr>
          <w:trHeight w:hRule="exact" w:val="336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0"/>
              </w:rPr>
              <w:t>Раздел VI. Массаж в детской практике.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12</w:t>
            </w:r>
          </w:p>
        </w:tc>
      </w:tr>
      <w:tr w:rsidR="00021DDA">
        <w:trPr>
          <w:trHeight w:hRule="exact" w:val="442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0"/>
              </w:rPr>
              <w:t>Тема 6.1. Методики массажа в детской практике.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-</w:t>
            </w:r>
          </w:p>
        </w:tc>
      </w:tr>
      <w:tr w:rsidR="00021DDA">
        <w:trPr>
          <w:trHeight w:hRule="exact" w:val="422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0"/>
              </w:rPr>
              <w:t>Тема 6.1.1. Техника массажа и гимнастики детей раннего возраста.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</w:tr>
      <w:tr w:rsidR="00021DDA">
        <w:trPr>
          <w:trHeight w:hRule="exact" w:val="413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0"/>
              </w:rPr>
              <w:t>Тема 6.1.2. Техника массажа детей при различных заболеваниях.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</w:tr>
      <w:tr w:rsidR="00021DDA">
        <w:trPr>
          <w:trHeight w:hRule="exact" w:val="446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0"/>
              </w:rPr>
              <w:t>Тема 7. Медицина катастроф.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12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12</w:t>
            </w:r>
          </w:p>
        </w:tc>
      </w:tr>
      <w:tr w:rsidR="00021DDA">
        <w:trPr>
          <w:trHeight w:hRule="exact" w:val="648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2pt0"/>
              </w:rPr>
              <w:t>Тема 7.1. Сердечно-легочная реанимация. Неотложная помощь при неотложных состояниях, кровотечении, коматозном состоянии.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</w:tr>
      <w:tr w:rsidR="00021DDA">
        <w:trPr>
          <w:trHeight w:hRule="exact" w:val="643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2pt0"/>
              </w:rPr>
              <w:t>Тема 7.2. Доврачебная неотложная помощь при травмах и травма</w:t>
            </w:r>
            <w:r>
              <w:rPr>
                <w:rStyle w:val="212pt0"/>
              </w:rPr>
              <w:softHyphen/>
              <w:t>тическом шоке, острых отравлениях и аллергических реакциях.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</w:tr>
      <w:tr w:rsidR="00021DDA">
        <w:trPr>
          <w:trHeight w:hRule="exact" w:val="403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0"/>
              </w:rPr>
              <w:t>Тема 8. Здоровый образ жизни.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-</w:t>
            </w:r>
          </w:p>
        </w:tc>
      </w:tr>
      <w:tr w:rsidR="00021DDA">
        <w:trPr>
          <w:trHeight w:hRule="exact" w:val="418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0"/>
              </w:rPr>
              <w:t>Тема 8.1. Здоровый образ жизни.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-</w:t>
            </w:r>
          </w:p>
        </w:tc>
      </w:tr>
      <w:tr w:rsidR="00021DDA">
        <w:trPr>
          <w:trHeight w:hRule="exact" w:val="374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0"/>
              </w:rPr>
              <w:t>Квалификационный экзамен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</w:tr>
      <w:tr w:rsidR="00021DDA">
        <w:trPr>
          <w:trHeight w:hRule="exact" w:val="658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0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DDA" w:rsidRPr="00E14263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left="320" w:firstLine="0"/>
              <w:jc w:val="left"/>
              <w:rPr>
                <w:color w:val="auto"/>
              </w:rPr>
            </w:pPr>
            <w:r w:rsidRPr="00E14263">
              <w:rPr>
                <w:rStyle w:val="212pt0"/>
                <w:color w:val="auto"/>
              </w:rPr>
              <w:t>288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DDA" w:rsidRPr="00E14263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left="340" w:firstLine="0"/>
              <w:jc w:val="left"/>
              <w:rPr>
                <w:color w:val="auto"/>
              </w:rPr>
            </w:pPr>
            <w:r w:rsidRPr="00E14263">
              <w:rPr>
                <w:rStyle w:val="212pt0"/>
                <w:color w:val="auto"/>
              </w:rPr>
              <w:t>108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DDA" w:rsidRPr="00E14263" w:rsidRDefault="007E44CF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0" w:lineRule="exact"/>
              <w:ind w:firstLine="0"/>
              <w:rPr>
                <w:color w:val="auto"/>
              </w:rPr>
            </w:pPr>
            <w:r w:rsidRPr="00E14263">
              <w:rPr>
                <w:rStyle w:val="212pt0"/>
                <w:color w:val="auto"/>
              </w:rPr>
              <w:t>180</w:t>
            </w:r>
          </w:p>
        </w:tc>
      </w:tr>
    </w:tbl>
    <w:p w:rsidR="00021DDA" w:rsidRDefault="00021DDA">
      <w:pPr>
        <w:framePr w:w="10474" w:wrap="notBeside" w:vAnchor="text" w:hAnchor="text" w:xAlign="center" w:y="1"/>
        <w:rPr>
          <w:sz w:val="2"/>
          <w:szCs w:val="2"/>
        </w:rPr>
      </w:pPr>
    </w:p>
    <w:p w:rsidR="00021DDA" w:rsidRDefault="00021DDA">
      <w:pPr>
        <w:rPr>
          <w:sz w:val="2"/>
          <w:szCs w:val="2"/>
        </w:rPr>
      </w:pPr>
    </w:p>
    <w:p w:rsidR="00021DDA" w:rsidRDefault="00021DDA">
      <w:pPr>
        <w:rPr>
          <w:sz w:val="2"/>
          <w:szCs w:val="2"/>
        </w:rPr>
        <w:sectPr w:rsidR="00021DDA">
          <w:pgSz w:w="11900" w:h="16840"/>
          <w:pgMar w:top="507" w:right="490" w:bottom="507" w:left="936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horzAnchor="margin" w:tblpY="57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7"/>
        <w:gridCol w:w="10748"/>
        <w:gridCol w:w="1464"/>
      </w:tblGrid>
      <w:tr w:rsidR="00021DDA" w:rsidTr="007E44CF">
        <w:trPr>
          <w:trHeight w:hRule="exact" w:val="56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DDA" w:rsidRDefault="007E44CF" w:rsidP="00777CFE">
            <w:pPr>
              <w:pStyle w:val="2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lastRenderedPageBreak/>
              <w:t>Наименование темы</w:t>
            </w:r>
          </w:p>
        </w:tc>
        <w:tc>
          <w:tcPr>
            <w:tcW w:w="10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DDA" w:rsidRDefault="007E44CF" w:rsidP="00777CFE">
            <w:pPr>
              <w:pStyle w:val="2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Содержание учебного материала, практические занятия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1DDA" w:rsidRDefault="007E44CF" w:rsidP="00777CFE">
            <w:pPr>
              <w:pStyle w:val="20"/>
              <w:shd w:val="clear" w:color="auto" w:fill="auto"/>
              <w:spacing w:after="120" w:line="240" w:lineRule="exact"/>
              <w:ind w:left="140" w:firstLine="0"/>
              <w:jc w:val="left"/>
            </w:pPr>
            <w:r>
              <w:rPr>
                <w:rStyle w:val="212pt0"/>
              </w:rPr>
              <w:t>Количество</w:t>
            </w:r>
          </w:p>
          <w:p w:rsidR="00021DDA" w:rsidRDefault="007E44CF" w:rsidP="00777CFE">
            <w:pPr>
              <w:pStyle w:val="20"/>
              <w:shd w:val="clear" w:color="auto" w:fill="auto"/>
              <w:spacing w:before="120" w:after="0" w:line="240" w:lineRule="exact"/>
              <w:ind w:firstLine="0"/>
            </w:pPr>
            <w:r>
              <w:rPr>
                <w:rStyle w:val="212pt0"/>
              </w:rPr>
              <w:t>часов</w:t>
            </w:r>
          </w:p>
        </w:tc>
      </w:tr>
      <w:tr w:rsidR="00021DDA" w:rsidTr="007E44CF">
        <w:trPr>
          <w:trHeight w:hRule="exact" w:val="389"/>
        </w:trPr>
        <w:tc>
          <w:tcPr>
            <w:tcW w:w="141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DDA" w:rsidRDefault="007E44CF" w:rsidP="00777CFE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0"/>
              </w:rPr>
              <w:t>Раздел I. Система и политика здравоохранения в РФ. Понятие о массаже. История развития массажа. Основы ЛФК.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DDA" w:rsidRDefault="007E44CF" w:rsidP="00777CFE">
            <w:pPr>
              <w:pStyle w:val="2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12</w:t>
            </w:r>
          </w:p>
        </w:tc>
      </w:tr>
      <w:tr w:rsidR="00021DDA" w:rsidTr="007E44CF">
        <w:trPr>
          <w:trHeight w:hRule="exact" w:val="332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DDA" w:rsidRDefault="007E44CF" w:rsidP="00777CFE">
            <w:pPr>
              <w:pStyle w:val="20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12pt0"/>
              </w:rPr>
              <w:t>Тема 1.1. Система и политика здравоохранения в РФ. Поня</w:t>
            </w:r>
            <w:r>
              <w:rPr>
                <w:rStyle w:val="212pt0"/>
              </w:rPr>
              <w:softHyphen/>
              <w:t>тие о массаже. История разви</w:t>
            </w:r>
            <w:r>
              <w:rPr>
                <w:rStyle w:val="212pt0"/>
              </w:rPr>
              <w:softHyphen/>
              <w:t>тия массажа.</w:t>
            </w:r>
          </w:p>
        </w:tc>
        <w:tc>
          <w:tcPr>
            <w:tcW w:w="10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DDA" w:rsidRDefault="007E44CF" w:rsidP="00777CFE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1"/>
              </w:rPr>
              <w:t>Содержание учебного материала</w:t>
            </w:r>
          </w:p>
          <w:p w:rsidR="00021DDA" w:rsidRDefault="007E44CF" w:rsidP="00777CFE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>Перспективы развития здравоохранения в России. Приоритетные концепции развития здравоохране</w:t>
            </w:r>
            <w:r>
              <w:rPr>
                <w:rStyle w:val="212pt0"/>
              </w:rPr>
              <w:softHyphen/>
              <w:t>ния. Основы медицинского страхования. Основы законодательства и права в здравоохранении. Тру</w:t>
            </w:r>
            <w:r>
              <w:rPr>
                <w:rStyle w:val="212pt0"/>
              </w:rPr>
              <w:softHyphen/>
              <w:t>довое право, юридическая защита и юридическая ответственность медицинской деятельности. Об</w:t>
            </w:r>
            <w:r>
              <w:rPr>
                <w:rStyle w:val="212pt0"/>
              </w:rPr>
              <w:softHyphen/>
              <w:t xml:space="preserve">щение в сестринском деле. Психология профессионального общения в стрессовых ситуациях. Этика и деонтология. Основы </w:t>
            </w:r>
            <w:proofErr w:type="spellStart"/>
            <w:r>
              <w:rPr>
                <w:rStyle w:val="212pt0"/>
              </w:rPr>
              <w:t>валеологии</w:t>
            </w:r>
            <w:proofErr w:type="spellEnd"/>
            <w:r>
              <w:rPr>
                <w:rStyle w:val="212pt0"/>
              </w:rPr>
              <w:t xml:space="preserve"> и </w:t>
            </w:r>
            <w:proofErr w:type="spellStart"/>
            <w:r>
              <w:rPr>
                <w:rStyle w:val="212pt0"/>
              </w:rPr>
              <w:t>саналогии</w:t>
            </w:r>
            <w:proofErr w:type="spellEnd"/>
            <w:r>
              <w:rPr>
                <w:rStyle w:val="212pt0"/>
              </w:rPr>
              <w:t>. Методы и средства санитарного просвещения. Ох</w:t>
            </w:r>
            <w:r>
              <w:rPr>
                <w:rStyle w:val="212pt0"/>
              </w:rPr>
              <w:softHyphen/>
              <w:t>рана труда, техника безопасности, гигиена труда, противопожарная безопасность при эксплуатации помещений для массажа.</w:t>
            </w:r>
          </w:p>
          <w:p w:rsidR="00021DDA" w:rsidRDefault="007E44CF" w:rsidP="00777CFE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>История возникновения и развития массажа. Понятие о массаже. Виды массажа: лечебный, спортив</w:t>
            </w:r>
            <w:r>
              <w:rPr>
                <w:rStyle w:val="212pt0"/>
              </w:rPr>
              <w:softHyphen/>
              <w:t>ный, гигиенический, косметический, самомассаж, их разновидности. Понятие о реабилитации. Ме</w:t>
            </w:r>
            <w:r>
              <w:rPr>
                <w:rStyle w:val="212pt0"/>
              </w:rPr>
              <w:softHyphen/>
              <w:t>сто массажа в комплексном лечении и реабилитации больных. Сочетание массажа с лечебной гим</w:t>
            </w:r>
            <w:r>
              <w:rPr>
                <w:rStyle w:val="212pt0"/>
              </w:rPr>
              <w:softHyphen/>
              <w:t>настикой и физиотерапией. Значение массажа в лечении и профилактике заболеваний у детей.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DDA" w:rsidRDefault="007E44CF" w:rsidP="00777CFE">
            <w:pPr>
              <w:pStyle w:val="2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2</w:t>
            </w:r>
          </w:p>
        </w:tc>
      </w:tr>
      <w:tr w:rsidR="00021DDA" w:rsidTr="007E44CF">
        <w:trPr>
          <w:trHeight w:hRule="exact" w:val="221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DDA" w:rsidRDefault="007E44CF" w:rsidP="00777CFE">
            <w:pPr>
              <w:pStyle w:val="20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12pt0"/>
              </w:rPr>
              <w:t>Тема 1.2. Правила и гигиени</w:t>
            </w:r>
            <w:r>
              <w:rPr>
                <w:rStyle w:val="212pt0"/>
              </w:rPr>
              <w:softHyphen/>
              <w:t>ческие основы массажа. Орга</w:t>
            </w:r>
            <w:r>
              <w:rPr>
                <w:rStyle w:val="212pt0"/>
              </w:rPr>
              <w:softHyphen/>
              <w:t>низация труда массажиста.</w:t>
            </w:r>
          </w:p>
        </w:tc>
        <w:tc>
          <w:tcPr>
            <w:tcW w:w="10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DDA" w:rsidRDefault="007E44CF" w:rsidP="00777CFE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1"/>
              </w:rPr>
              <w:t>Содержание учебного материала</w:t>
            </w:r>
          </w:p>
          <w:p w:rsidR="00021DDA" w:rsidRDefault="007E44CF" w:rsidP="00777CFE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>Требования, предъявляемые к массажисту. Подготовка к процедуре массажа. Схема положений мас</w:t>
            </w:r>
            <w:r>
              <w:rPr>
                <w:rStyle w:val="212pt0"/>
              </w:rPr>
              <w:softHyphen/>
              <w:t>сируемого и показатели достаточного расслабления мышц. Требования к организации лечебного массажа.</w:t>
            </w:r>
          </w:p>
          <w:p w:rsidR="00021DDA" w:rsidRDefault="007E44CF" w:rsidP="00777CFE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 xml:space="preserve">Правила построения процедуры и курса массажа. Смазывающие вещества и присыпки, применяемые в массаже. Оборудование рабочего места и массажного кабинета. Нормы нагрузки массажиста. Учет и отчетность по работе массажиста. Нормативные </w:t>
            </w:r>
            <w:proofErr w:type="gramStart"/>
            <w:r>
              <w:rPr>
                <w:rStyle w:val="212pt0"/>
              </w:rPr>
              <w:t>документы</w:t>
            </w:r>
            <w:proofErr w:type="gramEnd"/>
            <w:r>
              <w:rPr>
                <w:rStyle w:val="212pt0"/>
              </w:rPr>
              <w:t xml:space="preserve"> регламентирующие работу массажи</w:t>
            </w:r>
            <w:r>
              <w:rPr>
                <w:rStyle w:val="212pt0"/>
              </w:rPr>
              <w:softHyphen/>
              <w:t>ста.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DDA" w:rsidRDefault="007E44CF" w:rsidP="00777CFE">
            <w:pPr>
              <w:pStyle w:val="2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4</w:t>
            </w:r>
          </w:p>
        </w:tc>
      </w:tr>
      <w:tr w:rsidR="00021DDA" w:rsidTr="007E44CF">
        <w:trPr>
          <w:trHeight w:hRule="exact" w:val="835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DDA" w:rsidRDefault="007E44CF" w:rsidP="00777CFE">
            <w:pPr>
              <w:pStyle w:val="20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0"/>
              </w:rPr>
              <w:t>Тема 1.3. Общие основы ЛФК.</w:t>
            </w:r>
          </w:p>
        </w:tc>
        <w:tc>
          <w:tcPr>
            <w:tcW w:w="10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DDA" w:rsidRDefault="007E44CF" w:rsidP="00777CFE">
            <w:pPr>
              <w:pStyle w:val="20"/>
              <w:shd w:val="clear" w:color="auto" w:fill="auto"/>
              <w:spacing w:after="0" w:line="274" w:lineRule="exact"/>
              <w:ind w:left="760" w:firstLine="0"/>
              <w:jc w:val="left"/>
            </w:pPr>
            <w:r>
              <w:rPr>
                <w:rStyle w:val="212pt1"/>
              </w:rPr>
              <w:t>Практическое занятие</w:t>
            </w:r>
          </w:p>
          <w:p w:rsidR="00021DDA" w:rsidRDefault="007E44CF" w:rsidP="00777CFE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>Проведение пассивных и активных упражнений, в том числе у детей.</w:t>
            </w:r>
          </w:p>
          <w:p w:rsidR="00021DDA" w:rsidRDefault="007E44CF" w:rsidP="00777CFE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30"/>
              </w:tabs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>Проведение дыхательной гимнастики, в том числе у детей.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DDA" w:rsidRDefault="007E44CF" w:rsidP="00777CFE">
            <w:pPr>
              <w:pStyle w:val="2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</w:tr>
      <w:tr w:rsidR="00021DDA" w:rsidTr="007E44CF">
        <w:trPr>
          <w:trHeight w:hRule="exact" w:val="331"/>
        </w:trPr>
        <w:tc>
          <w:tcPr>
            <w:tcW w:w="141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DDA" w:rsidRDefault="007E44CF" w:rsidP="00777CFE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0"/>
              </w:rPr>
              <w:t>Раздел II. Анатомо-физиологические основы массажа.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1DDA" w:rsidRDefault="007E44CF" w:rsidP="00777CFE">
            <w:pPr>
              <w:pStyle w:val="2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18</w:t>
            </w:r>
          </w:p>
        </w:tc>
      </w:tr>
      <w:tr w:rsidR="00021DDA" w:rsidTr="007E44CF">
        <w:trPr>
          <w:trHeight w:hRule="exact" w:val="140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1DDA" w:rsidRDefault="007E44CF" w:rsidP="00777CFE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 xml:space="preserve">Тема 2.1. Строение скелета, мышечной системы, </w:t>
            </w:r>
            <w:proofErr w:type="gramStart"/>
            <w:r>
              <w:rPr>
                <w:rStyle w:val="212pt0"/>
              </w:rPr>
              <w:t>сердеч</w:t>
            </w:r>
            <w:r>
              <w:rPr>
                <w:rStyle w:val="212pt0"/>
              </w:rPr>
              <w:softHyphen/>
              <w:t>но-сосудистой</w:t>
            </w:r>
            <w:proofErr w:type="gramEnd"/>
            <w:r>
              <w:rPr>
                <w:rStyle w:val="212pt0"/>
              </w:rPr>
              <w:t xml:space="preserve"> и нервной сис</w:t>
            </w:r>
            <w:r>
              <w:rPr>
                <w:rStyle w:val="212pt0"/>
              </w:rPr>
              <w:softHyphen/>
              <w:t>темы человека. Физиологиче</w:t>
            </w:r>
            <w:r>
              <w:rPr>
                <w:rStyle w:val="212pt0"/>
              </w:rPr>
              <w:softHyphen/>
              <w:t>ские основы массажа.</w:t>
            </w:r>
          </w:p>
        </w:tc>
        <w:tc>
          <w:tcPr>
            <w:tcW w:w="10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1DDA" w:rsidRDefault="007E44CF" w:rsidP="00777CFE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1"/>
              </w:rPr>
              <w:t>Содержание учебного материала</w:t>
            </w:r>
          </w:p>
          <w:p w:rsidR="00021DDA" w:rsidRDefault="007E44CF" w:rsidP="00777CFE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>Общие сведения о строении костной, мышечной системы человека. Строение ССС. Понятие о цен</w:t>
            </w:r>
            <w:r>
              <w:rPr>
                <w:rStyle w:val="212pt0"/>
              </w:rPr>
              <w:softHyphen/>
              <w:t xml:space="preserve">тральной и периферической нервной системе. </w:t>
            </w:r>
            <w:proofErr w:type="gramStart"/>
            <w:r>
              <w:rPr>
                <w:rStyle w:val="212pt0"/>
              </w:rPr>
              <w:t>Физиологическое значение отдельных приемов меха</w:t>
            </w:r>
            <w:r>
              <w:rPr>
                <w:rStyle w:val="212pt0"/>
              </w:rPr>
              <w:softHyphen/>
              <w:t>нического раздражения (слабые, сильные, кратковременные и длинные).</w:t>
            </w:r>
            <w:proofErr w:type="gramEnd"/>
            <w:r>
              <w:rPr>
                <w:rStyle w:val="212pt0"/>
              </w:rPr>
              <w:t xml:space="preserve"> Влияние массажа на об</w:t>
            </w:r>
            <w:r>
              <w:rPr>
                <w:rStyle w:val="212pt0"/>
              </w:rPr>
              <w:softHyphen/>
              <w:t>щее состояние и самочувствие. Роль кожи в физиологическом действии массажа. Общие и местные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DDA" w:rsidRDefault="007E44CF" w:rsidP="00777CFE">
            <w:pPr>
              <w:pStyle w:val="2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</w:tr>
    </w:tbl>
    <w:p w:rsidR="00777CFE" w:rsidRPr="00777CFE" w:rsidRDefault="00594848" w:rsidP="00777CFE">
      <w:pPr>
        <w:framePr w:w="15648" w:wrap="notBeside" w:vAnchor="text" w:hAnchor="text" w:xAlign="center" w:y="1"/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2.</w:t>
      </w:r>
      <w:r w:rsidR="00777CFE" w:rsidRPr="00777CFE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2.</w:t>
      </w:r>
      <w:r w:rsidR="00777CFE" w:rsidRPr="00777CFE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ab/>
        <w:t xml:space="preserve">Содержание учебного материала по </w:t>
      </w:r>
      <w:r w:rsidR="007E44CF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 xml:space="preserve">курсу </w:t>
      </w:r>
      <w:r w:rsidR="00777CFE" w:rsidRPr="00777CFE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«Медицинский массаж»</w:t>
      </w:r>
    </w:p>
    <w:p w:rsidR="00021DDA" w:rsidRDefault="00021DDA">
      <w:pPr>
        <w:rPr>
          <w:sz w:val="2"/>
          <w:szCs w:val="2"/>
        </w:rPr>
      </w:pPr>
    </w:p>
    <w:p w:rsidR="00021DDA" w:rsidRDefault="00021DDA">
      <w:pPr>
        <w:rPr>
          <w:sz w:val="2"/>
          <w:szCs w:val="2"/>
        </w:rPr>
        <w:sectPr w:rsidR="00021DDA">
          <w:pgSz w:w="16840" w:h="11900" w:orient="landscape"/>
          <w:pgMar w:top="1251" w:right="529" w:bottom="1251" w:left="66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7"/>
        <w:gridCol w:w="10739"/>
        <w:gridCol w:w="1473"/>
      </w:tblGrid>
      <w:tr w:rsidR="00021DDA" w:rsidTr="007E44CF">
        <w:trPr>
          <w:trHeight w:hRule="exact" w:val="1949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DDA" w:rsidRDefault="00021DDA">
            <w:pPr>
              <w:framePr w:w="15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 xml:space="preserve">реакции. Механическое действие массажа на кожу и подкожную клетчатку. Влияние массажа на кровеносную и лимфатическую систему, значение капиллярного кровообращения. Тренирующее действие массажа на </w:t>
            </w:r>
            <w:proofErr w:type="gramStart"/>
            <w:r>
              <w:rPr>
                <w:rStyle w:val="212pt0"/>
              </w:rPr>
              <w:t>сердечно-сосудистую</w:t>
            </w:r>
            <w:proofErr w:type="gramEnd"/>
            <w:r>
              <w:rPr>
                <w:rStyle w:val="212pt0"/>
              </w:rPr>
              <w:t xml:space="preserve"> систему. Влияние массажа на мышцы. Повышение об</w:t>
            </w:r>
            <w:r>
              <w:rPr>
                <w:rStyle w:val="212pt0"/>
              </w:rPr>
              <w:softHyphen/>
              <w:t>менных процессов в тканях. Сравнительное действие массажа и пассивного отдыха. Влияние масса</w:t>
            </w:r>
            <w:r>
              <w:rPr>
                <w:rStyle w:val="212pt0"/>
              </w:rPr>
              <w:softHyphen/>
              <w:t>жа на обмен веществ, функцию дыхания, диурез. Влияние массажа на опорно-двигательный аппа</w:t>
            </w:r>
            <w:r>
              <w:rPr>
                <w:rStyle w:val="212pt0"/>
              </w:rPr>
              <w:softHyphen/>
              <w:t>рат, центральную и периферическую нервную систему, желудочно-кишечный тракт. Показания и противопоказания (абсолютные и относительные) к проведению массажа.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DDA" w:rsidRDefault="00021DDA">
            <w:pPr>
              <w:framePr w:w="156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1DDA" w:rsidTr="007E44CF">
        <w:trPr>
          <w:trHeight w:hRule="exact" w:val="1114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2pt0"/>
              </w:rPr>
              <w:t>Тема 2.2. Анатомо - топогра</w:t>
            </w:r>
            <w:r>
              <w:rPr>
                <w:rStyle w:val="212pt0"/>
              </w:rPr>
              <w:softHyphen/>
              <w:t>фические особенности головы, лица, шеи, верхних и нижних конечностей.</w:t>
            </w:r>
          </w:p>
        </w:tc>
        <w:tc>
          <w:tcPr>
            <w:tcW w:w="10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74" w:lineRule="exact"/>
              <w:ind w:left="760" w:firstLine="0"/>
              <w:jc w:val="left"/>
            </w:pPr>
            <w:r>
              <w:rPr>
                <w:rStyle w:val="212pt1"/>
              </w:rPr>
              <w:t>Практическое занятие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>Определение проекций костей и важнейших костных ориентиров на поверхности кожи.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>Определение проекций и пальпация мышц и мышечных групп.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>Определение проекций важнейших сосудов и нервов, пальпация точек выхода нервов.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</w:tr>
      <w:tr w:rsidR="00021DDA" w:rsidTr="007E44CF">
        <w:trPr>
          <w:trHeight w:hRule="exact" w:val="1114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2pt0"/>
              </w:rPr>
              <w:t>Тема 2.3. Анатомо - топогра</w:t>
            </w:r>
            <w:r>
              <w:rPr>
                <w:rStyle w:val="212pt0"/>
              </w:rPr>
              <w:softHyphen/>
              <w:t>фические особенности груди, спины, органов грудной и брюшной полости.</w:t>
            </w:r>
          </w:p>
        </w:tc>
        <w:tc>
          <w:tcPr>
            <w:tcW w:w="10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74" w:lineRule="exact"/>
              <w:ind w:left="760" w:firstLine="0"/>
              <w:jc w:val="left"/>
            </w:pPr>
            <w:r>
              <w:rPr>
                <w:rStyle w:val="212pt1"/>
              </w:rPr>
              <w:t>Практическое занятие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>Определение проекций органов грудной полости на поверхности грудной клетки.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>Определение проекций органов брюшной полости на переднюю брюшную стенку.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</w:tr>
      <w:tr w:rsidR="00021DDA" w:rsidTr="007E44CF">
        <w:trPr>
          <w:trHeight w:hRule="exact" w:val="283"/>
          <w:jc w:val="center"/>
        </w:trPr>
        <w:tc>
          <w:tcPr>
            <w:tcW w:w="141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0"/>
              </w:rPr>
              <w:t>Раздел III. Общая методика и техника классического массажа.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48</w:t>
            </w:r>
          </w:p>
        </w:tc>
      </w:tr>
      <w:tr w:rsidR="00021DDA" w:rsidTr="007E44CF">
        <w:trPr>
          <w:trHeight w:hRule="exact" w:val="1114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2pt0"/>
              </w:rPr>
              <w:t>Тема 3.1. Приемы классическо</w:t>
            </w:r>
            <w:r>
              <w:rPr>
                <w:rStyle w:val="212pt0"/>
              </w:rPr>
              <w:softHyphen/>
              <w:t>го массажа.</w:t>
            </w:r>
          </w:p>
        </w:tc>
        <w:tc>
          <w:tcPr>
            <w:tcW w:w="10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1"/>
              </w:rPr>
              <w:t>Содержание учебного материала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>Приемы поглаживания, растирания, разминания и вибрации основные и вспомогательные, класси</w:t>
            </w:r>
            <w:r>
              <w:rPr>
                <w:rStyle w:val="212pt0"/>
              </w:rPr>
              <w:softHyphen/>
              <w:t>фикация. Техника выполнения. Физиологическое действие. Показания к применению. Методические указания к проведению.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</w:tr>
      <w:tr w:rsidR="00021DDA" w:rsidTr="007E44CF">
        <w:trPr>
          <w:trHeight w:hRule="exact" w:val="1666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2pt0"/>
              </w:rPr>
              <w:t>Тема 3.1.1. Техника приемов массажа: поглаживание, расти</w:t>
            </w:r>
            <w:r>
              <w:rPr>
                <w:rStyle w:val="212pt0"/>
              </w:rPr>
              <w:softHyphen/>
              <w:t>рание.</w:t>
            </w:r>
          </w:p>
        </w:tc>
        <w:tc>
          <w:tcPr>
            <w:tcW w:w="10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74" w:lineRule="exact"/>
              <w:ind w:left="760" w:firstLine="0"/>
              <w:jc w:val="left"/>
            </w:pPr>
            <w:r>
              <w:rPr>
                <w:rStyle w:val="212pt1"/>
              </w:rPr>
              <w:t>Практическое занятие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30"/>
              </w:tabs>
              <w:spacing w:after="0" w:line="274" w:lineRule="exact"/>
              <w:ind w:firstLine="0"/>
              <w:jc w:val="left"/>
            </w:pPr>
            <w:r>
              <w:rPr>
                <w:rStyle w:val="212pt0"/>
              </w:rPr>
              <w:t>Выполнение основных и вспомогательных приемов поглаживания с учетом дозировки: темпа, глубины, кратности повторения.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30"/>
              </w:tabs>
              <w:spacing w:after="0" w:line="274" w:lineRule="exact"/>
              <w:ind w:firstLine="0"/>
              <w:jc w:val="left"/>
            </w:pPr>
            <w:r>
              <w:rPr>
                <w:rStyle w:val="212pt0"/>
              </w:rPr>
              <w:t>Выполнение основных и вспомогательных приемов растирания с учетом дозировки: темпа, глуби</w:t>
            </w:r>
            <w:r>
              <w:rPr>
                <w:rStyle w:val="212pt0"/>
              </w:rPr>
              <w:softHyphen/>
              <w:t>ны, кратности повторения.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>Соблюдение методических указаний к проведению.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</w:tr>
      <w:tr w:rsidR="00021DDA" w:rsidTr="007E44CF">
        <w:trPr>
          <w:trHeight w:hRule="exact" w:val="1666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2pt0"/>
              </w:rPr>
              <w:t>Тема 3.1.2. Техника приемов массажа: разминание, вибрация</w:t>
            </w:r>
            <w:proofErr w:type="gramStart"/>
            <w:r>
              <w:rPr>
                <w:rStyle w:val="212pt0"/>
              </w:rPr>
              <w:t xml:space="preserve"> .</w:t>
            </w:r>
            <w:proofErr w:type="gramEnd"/>
          </w:p>
        </w:tc>
        <w:tc>
          <w:tcPr>
            <w:tcW w:w="10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74" w:lineRule="exact"/>
              <w:ind w:left="760" w:firstLine="0"/>
              <w:jc w:val="left"/>
            </w:pPr>
            <w:r>
              <w:rPr>
                <w:rStyle w:val="212pt1"/>
              </w:rPr>
              <w:t>Практическое занятие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30"/>
              </w:tabs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>Выполнение основных и вспомогательных приемов разминания с учетом дозировки: темпа, глуби</w:t>
            </w:r>
            <w:r>
              <w:rPr>
                <w:rStyle w:val="212pt0"/>
              </w:rPr>
              <w:softHyphen/>
              <w:t>ны, кратности повторения.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30"/>
              </w:tabs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>Выполнение основных и вспомогательных приемов вибрации с учетом дозировки: темпа, глубины, кратности повторения.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>Соблюдение методических указаний к проведению.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</w:tr>
      <w:tr w:rsidR="00021DDA" w:rsidTr="007E44CF">
        <w:trPr>
          <w:trHeight w:hRule="exact" w:val="850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2pt0"/>
              </w:rPr>
              <w:t>Тема 3.2. Массаж отдельных частей тела.</w:t>
            </w:r>
          </w:p>
        </w:tc>
        <w:tc>
          <w:tcPr>
            <w:tcW w:w="10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1"/>
              </w:rPr>
              <w:t>Содержание учебного материала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>Массаж отдельных анатомических областей. Показания и противопоказания к проведению. Грани</w:t>
            </w:r>
            <w:r>
              <w:rPr>
                <w:rStyle w:val="212pt0"/>
              </w:rPr>
              <w:softHyphen/>
              <w:t>цы массируемых областей. Направления массажных движений. Рациональная укладка пациента. По-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</w:tr>
    </w:tbl>
    <w:p w:rsidR="00021DDA" w:rsidRDefault="00021DDA">
      <w:pPr>
        <w:framePr w:w="15648" w:wrap="notBeside" w:vAnchor="text" w:hAnchor="text" w:xAlign="center" w:y="1"/>
        <w:rPr>
          <w:sz w:val="2"/>
          <w:szCs w:val="2"/>
        </w:rPr>
      </w:pPr>
    </w:p>
    <w:p w:rsidR="00021DDA" w:rsidRDefault="00021DD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7"/>
        <w:gridCol w:w="10739"/>
        <w:gridCol w:w="1473"/>
      </w:tblGrid>
      <w:tr w:rsidR="00021DDA" w:rsidTr="007E44CF">
        <w:trPr>
          <w:trHeight w:hRule="exact" w:val="566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DDA" w:rsidRDefault="00021DDA">
            <w:pPr>
              <w:framePr w:w="15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proofErr w:type="spellStart"/>
            <w:r>
              <w:rPr>
                <w:rStyle w:val="212pt0"/>
              </w:rPr>
              <w:t>ложение</w:t>
            </w:r>
            <w:proofErr w:type="spellEnd"/>
            <w:r>
              <w:rPr>
                <w:rStyle w:val="212pt0"/>
              </w:rPr>
              <w:t xml:space="preserve"> массажиста. План проведения процедуры, используемые приемы. Методические указания к проведению.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DDA" w:rsidRDefault="00021DDA">
            <w:pPr>
              <w:framePr w:w="156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1DDA" w:rsidTr="007E44CF">
        <w:trPr>
          <w:trHeight w:hRule="exact" w:val="2218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2pt0"/>
              </w:rPr>
              <w:t>Тема 3.2.1. Техника массажа головы, лица, шеи.</w:t>
            </w:r>
          </w:p>
        </w:tc>
        <w:tc>
          <w:tcPr>
            <w:tcW w:w="10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74" w:lineRule="exact"/>
              <w:ind w:left="760" w:firstLine="0"/>
              <w:jc w:val="left"/>
            </w:pPr>
            <w:r>
              <w:rPr>
                <w:rStyle w:val="212pt1"/>
              </w:rPr>
              <w:t>Практическое занятие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>Определение показаний и противопоказаний к массажу головы, лица, шеи.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>Составление плана массажа.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>Обеспечение правильного положения больного при массаже, положение массажиста.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>Определение границ массируемых областей.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30"/>
              </w:tabs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>Выбор направления массажных движений.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>Оптимальный подбор приемов.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>Соблюдение методических указаний к массажу.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</w:tr>
      <w:tr w:rsidR="00021DDA" w:rsidTr="007E44CF">
        <w:trPr>
          <w:trHeight w:hRule="exact" w:val="2218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212pt0"/>
              </w:rPr>
              <w:t>Тема 3.2.2. Техника массажа груди, живота.</w:t>
            </w:r>
          </w:p>
        </w:tc>
        <w:tc>
          <w:tcPr>
            <w:tcW w:w="10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74" w:lineRule="exact"/>
              <w:ind w:left="760" w:firstLine="0"/>
              <w:jc w:val="left"/>
            </w:pPr>
            <w:r>
              <w:rPr>
                <w:rStyle w:val="212pt1"/>
              </w:rPr>
              <w:t>Практическое занятие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>Определение показаний и противопоказаний к массажу груди, живота.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>Составление плана массажа.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>Обеспечение правильного положения больного при массаже, положение массажиста.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>Определение границ массируемых областей.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30"/>
              </w:tabs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>Выбор направления массажных движений.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>Оптимальный подбор приемов.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>Соблюдение методических указаний к массажу.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</w:tr>
      <w:tr w:rsidR="00021DDA" w:rsidTr="007E44CF">
        <w:trPr>
          <w:trHeight w:hRule="exact" w:val="2496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2pt0"/>
              </w:rPr>
              <w:t>Тема 3.2.3. Техника массажа воротниковой зоны, верхних и нижних конечностей.</w:t>
            </w:r>
          </w:p>
        </w:tc>
        <w:tc>
          <w:tcPr>
            <w:tcW w:w="10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74" w:lineRule="exact"/>
              <w:ind w:left="760" w:firstLine="0"/>
              <w:jc w:val="left"/>
            </w:pPr>
            <w:r>
              <w:rPr>
                <w:rStyle w:val="212pt1"/>
              </w:rPr>
              <w:t>Практическое занятие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firstLine="0"/>
              <w:jc w:val="left"/>
            </w:pPr>
            <w:r>
              <w:rPr>
                <w:rStyle w:val="212pt0"/>
              </w:rPr>
              <w:t>Определение показаний и противопоказаний к массажу воротниковой зоны, верхних и нижних ко</w:t>
            </w:r>
            <w:r>
              <w:rPr>
                <w:rStyle w:val="212pt0"/>
              </w:rPr>
              <w:softHyphen/>
              <w:t>нечностей.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>Составление плана массажа.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>Обеспечение правильного положения больного при массаже, положение массажиста.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>Определение границ массируемых областей.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30"/>
              </w:tabs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>Выбор направления массажных движений.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>Оптимальный подбор приемов.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>Соблюдение методических указаний к массажу.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</w:tr>
      <w:tr w:rsidR="00021DDA" w:rsidTr="007E44CF">
        <w:trPr>
          <w:trHeight w:hRule="exact" w:val="2227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2pt0"/>
              </w:rPr>
              <w:t>Тема 3.2.4. Техника массажа спины ПКО, ягодиц.</w:t>
            </w:r>
          </w:p>
        </w:tc>
        <w:tc>
          <w:tcPr>
            <w:tcW w:w="10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74" w:lineRule="exact"/>
              <w:ind w:left="760" w:firstLine="0"/>
              <w:jc w:val="left"/>
            </w:pPr>
            <w:r>
              <w:rPr>
                <w:rStyle w:val="212pt1"/>
              </w:rPr>
              <w:t>Практическое занятие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49"/>
              </w:tabs>
              <w:spacing w:after="0" w:line="274" w:lineRule="exact"/>
              <w:ind w:firstLine="0"/>
              <w:jc w:val="left"/>
            </w:pPr>
            <w:r>
              <w:rPr>
                <w:rStyle w:val="212pt0"/>
              </w:rPr>
              <w:t>Определение показаний и противопоказаний к массажу спины, пояснично-крестцовой области, ягодиц.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>Составление плана массажа.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>Обеспечение правильного положения больного при массаже, положение массажиста.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>Определение границ массируемых областей.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30"/>
              </w:tabs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>Выбор направления массажных движений.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>Оптимальный подбор приемов.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</w:tr>
    </w:tbl>
    <w:p w:rsidR="00021DDA" w:rsidRDefault="00021DDA">
      <w:pPr>
        <w:framePr w:w="15648" w:wrap="notBeside" w:vAnchor="text" w:hAnchor="text" w:xAlign="center" w:y="1"/>
        <w:rPr>
          <w:sz w:val="2"/>
          <w:szCs w:val="2"/>
        </w:rPr>
      </w:pPr>
    </w:p>
    <w:p w:rsidR="00021DDA" w:rsidRDefault="00021DD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7"/>
        <w:gridCol w:w="10739"/>
        <w:gridCol w:w="1473"/>
      </w:tblGrid>
      <w:tr w:rsidR="00021DDA" w:rsidTr="007E44CF">
        <w:trPr>
          <w:trHeight w:hRule="exact" w:val="293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DDA" w:rsidRDefault="00021DDA">
            <w:pPr>
              <w:framePr w:w="15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0"/>
              </w:rPr>
              <w:t>- Соблюдение методических указаний к массажу.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DDA" w:rsidRDefault="00021DDA">
            <w:pPr>
              <w:framePr w:w="156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1DDA" w:rsidTr="007E44CF">
        <w:trPr>
          <w:trHeight w:hRule="exact" w:val="283"/>
          <w:jc w:val="center"/>
        </w:trPr>
        <w:tc>
          <w:tcPr>
            <w:tcW w:w="141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0"/>
              </w:rPr>
              <w:t>Раздел IV. Виды массажа.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36</w:t>
            </w:r>
          </w:p>
        </w:tc>
      </w:tr>
      <w:tr w:rsidR="00021DDA" w:rsidTr="007E44CF">
        <w:trPr>
          <w:trHeight w:hRule="exact" w:val="2496"/>
          <w:jc w:val="center"/>
        </w:trPr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2pt0"/>
              </w:rPr>
              <w:t>Тема 4.1. Сегментарный, со</w:t>
            </w:r>
            <w:r>
              <w:rPr>
                <w:rStyle w:val="212pt0"/>
              </w:rPr>
              <w:softHyphen/>
              <w:t xml:space="preserve">единительнотканный, </w:t>
            </w:r>
            <w:proofErr w:type="spellStart"/>
            <w:r>
              <w:rPr>
                <w:rStyle w:val="212pt0"/>
              </w:rPr>
              <w:t>перио</w:t>
            </w:r>
            <w:r>
              <w:rPr>
                <w:rStyle w:val="212pt0"/>
              </w:rPr>
              <w:softHyphen/>
              <w:t>стальный</w:t>
            </w:r>
            <w:proofErr w:type="spellEnd"/>
            <w:r>
              <w:rPr>
                <w:rStyle w:val="212pt0"/>
              </w:rPr>
              <w:t>, точечный массаж.</w:t>
            </w:r>
          </w:p>
        </w:tc>
        <w:tc>
          <w:tcPr>
            <w:tcW w:w="10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1"/>
              </w:rPr>
              <w:t>Содержание учебного материала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proofErr w:type="gramStart"/>
            <w:r>
              <w:rPr>
                <w:rStyle w:val="212pt0"/>
              </w:rPr>
              <w:t>Анатомо-физиологические</w:t>
            </w:r>
            <w:proofErr w:type="gramEnd"/>
            <w:r>
              <w:rPr>
                <w:rStyle w:val="212pt0"/>
              </w:rPr>
              <w:t xml:space="preserve"> обоснование </w:t>
            </w:r>
            <w:proofErr w:type="spellStart"/>
            <w:r>
              <w:rPr>
                <w:rStyle w:val="212pt0"/>
              </w:rPr>
              <w:t>рефлектороно</w:t>
            </w:r>
            <w:proofErr w:type="spellEnd"/>
            <w:r>
              <w:rPr>
                <w:rStyle w:val="212pt0"/>
              </w:rPr>
              <w:t>-сегментарного массажа. Понятие о сегмен</w:t>
            </w:r>
            <w:r>
              <w:rPr>
                <w:rStyle w:val="212pt0"/>
              </w:rPr>
              <w:softHyphen/>
              <w:t xml:space="preserve">тарном, соединительно-тканном, </w:t>
            </w:r>
            <w:proofErr w:type="spellStart"/>
            <w:r>
              <w:rPr>
                <w:rStyle w:val="212pt0"/>
              </w:rPr>
              <w:t>периостальном</w:t>
            </w:r>
            <w:proofErr w:type="spellEnd"/>
            <w:r>
              <w:rPr>
                <w:rStyle w:val="212pt0"/>
              </w:rPr>
              <w:t xml:space="preserve"> и точечном массаже. Показания и противопоказа</w:t>
            </w:r>
            <w:r>
              <w:rPr>
                <w:rStyle w:val="212pt0"/>
              </w:rPr>
              <w:softHyphen/>
              <w:t xml:space="preserve">ния. Методика и техника проведения соединительно-тканного, </w:t>
            </w:r>
            <w:proofErr w:type="spellStart"/>
            <w:r>
              <w:rPr>
                <w:rStyle w:val="212pt0"/>
              </w:rPr>
              <w:t>периостального</w:t>
            </w:r>
            <w:proofErr w:type="spellEnd"/>
            <w:r>
              <w:rPr>
                <w:rStyle w:val="212pt0"/>
              </w:rPr>
              <w:t xml:space="preserve"> массажа. Сочетание с </w:t>
            </w:r>
            <w:proofErr w:type="gramStart"/>
            <w:r>
              <w:rPr>
                <w:rStyle w:val="212pt0"/>
              </w:rPr>
              <w:t>классическим</w:t>
            </w:r>
            <w:proofErr w:type="gramEnd"/>
            <w:r>
              <w:rPr>
                <w:rStyle w:val="212pt0"/>
              </w:rPr>
              <w:t xml:space="preserve"> и другими видами массажа, пассивными и активными упражнениями. Соблюдение методических указаний к проведению каждого вида массажа.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>Понятие о спортивном массаже и его задачи. Показания и противопоказания. Классификация спор</w:t>
            </w:r>
            <w:r>
              <w:rPr>
                <w:rStyle w:val="212pt0"/>
              </w:rPr>
              <w:softHyphen/>
              <w:t>тивного массажа. Массаж при некоторых видах спорта. Самомассаж и массаж при спортивных по</w:t>
            </w:r>
            <w:r>
              <w:rPr>
                <w:rStyle w:val="212pt0"/>
              </w:rPr>
              <w:softHyphen/>
              <w:t>вреждениях. Массажные приемы и особенности выполнения.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</w:tr>
      <w:tr w:rsidR="00021DDA" w:rsidTr="007E44CF">
        <w:trPr>
          <w:trHeight w:hRule="exact" w:val="2491"/>
          <w:jc w:val="center"/>
        </w:trPr>
        <w:tc>
          <w:tcPr>
            <w:tcW w:w="34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DDA" w:rsidRDefault="00021DDA">
            <w:pPr>
              <w:framePr w:w="15648" w:wrap="notBeside" w:vAnchor="text" w:hAnchor="text" w:xAlign="center" w:y="1"/>
            </w:pPr>
          </w:p>
        </w:tc>
        <w:tc>
          <w:tcPr>
            <w:tcW w:w="10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74" w:lineRule="exact"/>
              <w:ind w:left="760" w:firstLine="0"/>
              <w:jc w:val="left"/>
            </w:pPr>
            <w:r>
              <w:rPr>
                <w:rStyle w:val="212pt1"/>
              </w:rPr>
              <w:t>Практическое занятие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30"/>
              </w:tabs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>Выполнение приемов сегментарного массажа.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30"/>
              </w:tabs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 xml:space="preserve">Выполнение приемов соединительнотканного, </w:t>
            </w:r>
            <w:proofErr w:type="spellStart"/>
            <w:r>
              <w:rPr>
                <w:rStyle w:val="212pt0"/>
              </w:rPr>
              <w:t>периостального</w:t>
            </w:r>
            <w:proofErr w:type="spellEnd"/>
            <w:r>
              <w:rPr>
                <w:rStyle w:val="212pt0"/>
              </w:rPr>
              <w:t xml:space="preserve"> массажа.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 xml:space="preserve">Сочетание с </w:t>
            </w:r>
            <w:proofErr w:type="gramStart"/>
            <w:r>
              <w:rPr>
                <w:rStyle w:val="212pt0"/>
              </w:rPr>
              <w:t>классическим</w:t>
            </w:r>
            <w:proofErr w:type="gramEnd"/>
            <w:r>
              <w:rPr>
                <w:rStyle w:val="212pt0"/>
              </w:rPr>
              <w:t xml:space="preserve"> и другими видами массажа, пассивными и активными упражнениями.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>Соблюдение методических указаний к проведению массажа.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30"/>
              </w:tabs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>Нахождение биологически активных точек различными способами.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30"/>
              </w:tabs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>Воздействие на биологически активные точки.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 xml:space="preserve">Сочетание точечного массажа с </w:t>
            </w:r>
            <w:proofErr w:type="gramStart"/>
            <w:r>
              <w:rPr>
                <w:rStyle w:val="212pt0"/>
              </w:rPr>
              <w:t>классическим</w:t>
            </w:r>
            <w:proofErr w:type="gramEnd"/>
            <w:r>
              <w:rPr>
                <w:rStyle w:val="212pt0"/>
              </w:rPr>
              <w:t xml:space="preserve"> и другими видами массажа.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>Соблюдение методических указаний к проведению точечного массажа.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</w:tr>
      <w:tr w:rsidR="00021DDA" w:rsidTr="007E44CF">
        <w:trPr>
          <w:trHeight w:hRule="exact" w:val="2496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2pt0"/>
              </w:rPr>
              <w:t>Тема 4.2. Методика гигиениче</w:t>
            </w:r>
            <w:r>
              <w:rPr>
                <w:rStyle w:val="212pt0"/>
              </w:rPr>
              <w:softHyphen/>
              <w:t>ского, косметического и аппа</w:t>
            </w:r>
            <w:r>
              <w:rPr>
                <w:rStyle w:val="212pt0"/>
              </w:rPr>
              <w:softHyphen/>
              <w:t>ратного массажа. Спортивный массаж.</w:t>
            </w:r>
          </w:p>
        </w:tc>
        <w:tc>
          <w:tcPr>
            <w:tcW w:w="10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1"/>
              </w:rPr>
              <w:t>Содержание учебного материала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>Понятие о гигиеническом массаже, его цели, задачи. Показания и противопоказания к применению. Техника проведения. Самомассаж, показания и противопоказания к применению. Техника проведе</w:t>
            </w:r>
            <w:r>
              <w:rPr>
                <w:rStyle w:val="212pt0"/>
              </w:rPr>
              <w:softHyphen/>
              <w:t>ния. Понятие о косметическом массаже, его цели, задачи. Показания и противопоказания к приме</w:t>
            </w:r>
            <w:r>
              <w:rPr>
                <w:rStyle w:val="212pt0"/>
              </w:rPr>
              <w:softHyphen/>
              <w:t>нению. Методические указания. Подготовка к косметическому массажу. Массажные средства. Ап</w:t>
            </w:r>
            <w:r>
              <w:rPr>
                <w:rStyle w:val="212pt0"/>
              </w:rPr>
              <w:softHyphen/>
              <w:t>паратный массаж, как вспомогательное средство к ручному массажу. Их сочетание и раздельное применение. Преимущества и недостатки аппаратного массажа. Виды массажных аппаратов (вибра</w:t>
            </w:r>
            <w:r>
              <w:rPr>
                <w:rStyle w:val="212pt0"/>
              </w:rPr>
              <w:softHyphen/>
              <w:t>ционные, вакуумные, механические), и их применение. Понятие о гидромассаже. Техника проведе</w:t>
            </w:r>
            <w:r>
              <w:rPr>
                <w:rStyle w:val="212pt0"/>
              </w:rPr>
              <w:softHyphen/>
              <w:t>ния подводного душа-массажа. Техника безопасности при работе с массажными аппаратами.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</w:tr>
      <w:tr w:rsidR="00021DDA" w:rsidTr="007E44CF">
        <w:trPr>
          <w:trHeight w:hRule="exact" w:val="1114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left"/>
            </w:pPr>
            <w:r>
              <w:rPr>
                <w:rStyle w:val="212pt0"/>
              </w:rPr>
              <w:t>Тема 4.2.1. Техника аппаратно</w:t>
            </w:r>
            <w:r>
              <w:rPr>
                <w:rStyle w:val="212pt0"/>
              </w:rPr>
              <w:softHyphen/>
              <w:t>го массажа.</w:t>
            </w:r>
          </w:p>
        </w:tc>
        <w:tc>
          <w:tcPr>
            <w:tcW w:w="10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74" w:lineRule="exact"/>
              <w:ind w:left="760" w:firstLine="0"/>
              <w:jc w:val="left"/>
            </w:pPr>
            <w:r>
              <w:rPr>
                <w:rStyle w:val="212pt1"/>
              </w:rPr>
              <w:t>Практическое занятие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30"/>
              </w:tabs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 xml:space="preserve">Проведение, </w:t>
            </w:r>
            <w:proofErr w:type="spellStart"/>
            <w:r>
              <w:rPr>
                <w:rStyle w:val="212pt0"/>
              </w:rPr>
              <w:t>вибр</w:t>
            </w:r>
            <w:proofErr w:type="gramStart"/>
            <w:r>
              <w:rPr>
                <w:rStyle w:val="212pt0"/>
              </w:rPr>
              <w:t>о</w:t>
            </w:r>
            <w:proofErr w:type="spellEnd"/>
            <w:r>
              <w:rPr>
                <w:rStyle w:val="212pt0"/>
              </w:rPr>
              <w:t>-</w:t>
            </w:r>
            <w:proofErr w:type="gramEnd"/>
            <w:r>
              <w:rPr>
                <w:rStyle w:val="212pt0"/>
              </w:rPr>
              <w:t xml:space="preserve"> и </w:t>
            </w:r>
            <w:proofErr w:type="spellStart"/>
            <w:r>
              <w:rPr>
                <w:rStyle w:val="212pt0"/>
              </w:rPr>
              <w:t>пневмо</w:t>
            </w:r>
            <w:proofErr w:type="spellEnd"/>
            <w:r>
              <w:rPr>
                <w:rStyle w:val="212pt0"/>
              </w:rPr>
              <w:t>- массажа.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>Сочетание аппаратного с другими видами массажа.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>Соблюдение правил техники безопасности при работе с массажными аппаратами.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</w:tr>
      <w:tr w:rsidR="00021DDA" w:rsidTr="007E44CF">
        <w:trPr>
          <w:trHeight w:hRule="exact" w:val="571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left"/>
            </w:pPr>
            <w:r>
              <w:rPr>
                <w:rStyle w:val="212pt0"/>
              </w:rPr>
              <w:t>Тема 4.2.2. Техника гигиени</w:t>
            </w:r>
            <w:r>
              <w:rPr>
                <w:rStyle w:val="212pt0"/>
              </w:rPr>
              <w:softHyphen/>
              <w:t>ческого массажа.</w:t>
            </w:r>
          </w:p>
        </w:tc>
        <w:tc>
          <w:tcPr>
            <w:tcW w:w="10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line="240" w:lineRule="exact"/>
              <w:ind w:left="760" w:firstLine="0"/>
              <w:jc w:val="left"/>
            </w:pPr>
            <w:r>
              <w:rPr>
                <w:rStyle w:val="212pt1"/>
              </w:rPr>
              <w:t>Практическое занятие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before="60" w:after="0" w:line="240" w:lineRule="exact"/>
              <w:ind w:firstLine="0"/>
              <w:jc w:val="both"/>
            </w:pPr>
            <w:r>
              <w:rPr>
                <w:rStyle w:val="212pt0"/>
              </w:rPr>
              <w:t>- Проведение предварительной подготовки пациента.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</w:tr>
    </w:tbl>
    <w:p w:rsidR="00021DDA" w:rsidRDefault="00021DDA">
      <w:pPr>
        <w:framePr w:w="15648" w:wrap="notBeside" w:vAnchor="text" w:hAnchor="text" w:xAlign="center" w:y="1"/>
        <w:rPr>
          <w:sz w:val="2"/>
          <w:szCs w:val="2"/>
        </w:rPr>
      </w:pPr>
    </w:p>
    <w:p w:rsidR="00021DDA" w:rsidRDefault="00021DD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7"/>
        <w:gridCol w:w="10739"/>
        <w:gridCol w:w="1473"/>
      </w:tblGrid>
      <w:tr w:rsidR="00021DDA" w:rsidTr="007E44CF">
        <w:trPr>
          <w:trHeight w:hRule="exact" w:val="293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DDA" w:rsidRDefault="00021DDA">
            <w:pPr>
              <w:framePr w:w="15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0"/>
              </w:rPr>
              <w:t>- Проведение общего гигиенического массажа и массажа отдельных анатомических областей.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DDA" w:rsidRDefault="00021DDA">
            <w:pPr>
              <w:framePr w:w="156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1DDA" w:rsidTr="007E44CF">
        <w:trPr>
          <w:trHeight w:hRule="exact" w:val="1114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left"/>
            </w:pPr>
            <w:r>
              <w:rPr>
                <w:rStyle w:val="212pt0"/>
              </w:rPr>
              <w:t>Тема 4.2.3. Техника косметиче</w:t>
            </w:r>
            <w:r>
              <w:rPr>
                <w:rStyle w:val="212pt0"/>
              </w:rPr>
              <w:softHyphen/>
              <w:t>ского, спортивного массажа.</w:t>
            </w:r>
          </w:p>
        </w:tc>
        <w:tc>
          <w:tcPr>
            <w:tcW w:w="10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74" w:lineRule="exact"/>
              <w:ind w:left="760" w:firstLine="0"/>
              <w:jc w:val="left"/>
            </w:pPr>
            <w:r>
              <w:rPr>
                <w:rStyle w:val="212pt1"/>
              </w:rPr>
              <w:t>Практическое занятие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82"/>
              </w:tabs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>Выполнение приемов спортивного массажа.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30"/>
              </w:tabs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>Проведение самомассажа (общего и частного).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30"/>
              </w:tabs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>Выполнение приемов косметического массажа.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</w:tr>
      <w:tr w:rsidR="00021DDA" w:rsidTr="007E44CF">
        <w:trPr>
          <w:trHeight w:hRule="exact" w:val="283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0"/>
              </w:rPr>
              <w:t>Раздел V. Частные методики и</w:t>
            </w:r>
          </w:p>
        </w:tc>
        <w:tc>
          <w:tcPr>
            <w:tcW w:w="107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0"/>
              </w:rPr>
              <w:t>техника лечебного массажа.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120</w:t>
            </w:r>
          </w:p>
        </w:tc>
      </w:tr>
      <w:tr w:rsidR="00021DDA" w:rsidTr="007E44CF">
        <w:trPr>
          <w:trHeight w:hRule="exact" w:val="2218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2pt0"/>
              </w:rPr>
              <w:t xml:space="preserve">Тема 5.1. Методики массажа при травмах </w:t>
            </w:r>
            <w:proofErr w:type="spellStart"/>
            <w:r>
              <w:rPr>
                <w:rStyle w:val="212pt0"/>
              </w:rPr>
              <w:t>опорно</w:t>
            </w:r>
            <w:r>
              <w:rPr>
                <w:rStyle w:val="212pt0"/>
              </w:rPr>
              <w:softHyphen/>
              <w:t>двигательного</w:t>
            </w:r>
            <w:proofErr w:type="spellEnd"/>
            <w:r>
              <w:rPr>
                <w:rStyle w:val="212pt0"/>
              </w:rPr>
              <w:t xml:space="preserve"> аппарата.</w:t>
            </w:r>
          </w:p>
        </w:tc>
        <w:tc>
          <w:tcPr>
            <w:tcW w:w="10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1"/>
              </w:rPr>
              <w:t>Содержание учебного материала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>Понятие о травме. Характер повреждения костей. Периоды лечения ушибов, растяжений, вывихов, переломов. Показания и противопоказания к проведению массажа. Особенности проведения масса</w:t>
            </w:r>
            <w:r>
              <w:rPr>
                <w:rStyle w:val="212pt0"/>
              </w:rPr>
              <w:softHyphen/>
              <w:t>жа при различных способах иммобилизации. Особенности выполнения различных видов массажа на этапах лечения и реабилитации больных. Сочетание массажа с лечебной гимнастикой, механотера</w:t>
            </w:r>
            <w:r>
              <w:rPr>
                <w:rStyle w:val="212pt0"/>
              </w:rPr>
              <w:softHyphen/>
              <w:t xml:space="preserve">пией, физиотерапевтическими процедурами. Массаж при повреждениях мягких тканей, связочного аппарата, суставов. Проведение массажа с учетом расстройств </w:t>
            </w:r>
            <w:proofErr w:type="spellStart"/>
            <w:r>
              <w:rPr>
                <w:rStyle w:val="212pt0"/>
              </w:rPr>
              <w:t>лимф</w:t>
            </w:r>
            <w:proofErr w:type="gramStart"/>
            <w:r>
              <w:rPr>
                <w:rStyle w:val="212pt0"/>
              </w:rPr>
              <w:t>о</w:t>
            </w:r>
            <w:proofErr w:type="spellEnd"/>
            <w:r>
              <w:rPr>
                <w:rStyle w:val="212pt0"/>
              </w:rPr>
              <w:t>-</w:t>
            </w:r>
            <w:proofErr w:type="gramEnd"/>
            <w:r>
              <w:rPr>
                <w:rStyle w:val="212pt0"/>
              </w:rPr>
              <w:t xml:space="preserve"> и кровообращения. Особен</w:t>
            </w:r>
            <w:r>
              <w:rPr>
                <w:rStyle w:val="212pt0"/>
              </w:rPr>
              <w:softHyphen/>
              <w:t>ности проведения массажа при травмах у детей.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</w:tr>
      <w:tr w:rsidR="00021DDA" w:rsidTr="007E44CF">
        <w:trPr>
          <w:trHeight w:hRule="exact" w:val="1114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2pt0"/>
              </w:rPr>
              <w:t>Тема 5.1.1. Техника массажа при ушибах, растяжениях, вы</w:t>
            </w:r>
            <w:r>
              <w:rPr>
                <w:rStyle w:val="212pt0"/>
              </w:rPr>
              <w:softHyphen/>
              <w:t>вихах.</w:t>
            </w:r>
          </w:p>
        </w:tc>
        <w:tc>
          <w:tcPr>
            <w:tcW w:w="10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74" w:lineRule="exact"/>
              <w:ind w:left="760" w:firstLine="0"/>
              <w:jc w:val="left"/>
            </w:pPr>
            <w:r>
              <w:rPr>
                <w:rStyle w:val="212pt1"/>
              </w:rPr>
              <w:t>Практическое занятие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130"/>
              </w:tabs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>Проведение массажа при ушибах во все периоды лечения.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130"/>
              </w:tabs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>Проведение массажа при растяжениях во все периоды лечения.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130"/>
              </w:tabs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>Проведение массажа при вывихах во все периоды лечения.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</w:tr>
      <w:tr w:rsidR="00021DDA" w:rsidTr="007E44CF">
        <w:trPr>
          <w:trHeight w:hRule="exact" w:val="562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2pt0"/>
              </w:rPr>
              <w:t>Тема 5.1.2. Техника массажа при переломах.</w:t>
            </w:r>
          </w:p>
        </w:tc>
        <w:tc>
          <w:tcPr>
            <w:tcW w:w="10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line="240" w:lineRule="exact"/>
              <w:ind w:left="760" w:firstLine="0"/>
              <w:jc w:val="left"/>
            </w:pPr>
            <w:r>
              <w:rPr>
                <w:rStyle w:val="212pt1"/>
              </w:rPr>
              <w:t>Практическое занятие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before="60" w:after="0" w:line="240" w:lineRule="exact"/>
              <w:ind w:firstLine="0"/>
              <w:jc w:val="both"/>
            </w:pPr>
            <w:r>
              <w:rPr>
                <w:rStyle w:val="212pt0"/>
              </w:rPr>
              <w:t>- Проведение массажа при переломах во все периоды лечения.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</w:tr>
      <w:tr w:rsidR="00021DDA" w:rsidTr="007E44CF">
        <w:trPr>
          <w:trHeight w:hRule="exact" w:val="4162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2pt0"/>
              </w:rPr>
              <w:t>Тема 5.2. Методики массажа при заболеваниях суставов, по</w:t>
            </w:r>
            <w:r>
              <w:rPr>
                <w:rStyle w:val="212pt0"/>
              </w:rPr>
              <w:softHyphen/>
              <w:t>звоночника, нарушениях осан</w:t>
            </w:r>
            <w:r>
              <w:rPr>
                <w:rStyle w:val="212pt0"/>
              </w:rPr>
              <w:softHyphen/>
              <w:t>ки, сколиозе.</w:t>
            </w:r>
          </w:p>
        </w:tc>
        <w:tc>
          <w:tcPr>
            <w:tcW w:w="10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1"/>
              </w:rPr>
              <w:t>Содержание учебного материала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>Основные клинические проявления воспалительных и обменно-дистрофических заболеваний суста</w:t>
            </w:r>
            <w:r>
              <w:rPr>
                <w:rStyle w:val="212pt0"/>
              </w:rPr>
              <w:softHyphen/>
              <w:t>вов и позвоночника. Принципы лечения. Место и значение массажа и лечебной гимнастики в ком</w:t>
            </w:r>
            <w:r>
              <w:rPr>
                <w:rStyle w:val="212pt0"/>
              </w:rPr>
              <w:softHyphen/>
              <w:t>плексном лечении и реабилитации больных. Сочетание массажа с лечебной гимнастикой, физиоте</w:t>
            </w:r>
            <w:r>
              <w:rPr>
                <w:rStyle w:val="212pt0"/>
              </w:rPr>
              <w:softHyphen/>
              <w:t>рапевтическими процедурами, мануальной терапией, механотерапией. Показания и противопоказа</w:t>
            </w:r>
            <w:r>
              <w:rPr>
                <w:rStyle w:val="212pt0"/>
              </w:rPr>
              <w:softHyphen/>
              <w:t>ния к массажу, особенности проведения массажа, в том числе у детей.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>Понятие об осанке. Методика осмотра на выявление нарушений осанки. Классификация наруше</w:t>
            </w:r>
            <w:r>
              <w:rPr>
                <w:rStyle w:val="212pt0"/>
              </w:rPr>
              <w:softHyphen/>
              <w:t xml:space="preserve">ний осанки в </w:t>
            </w:r>
            <w:proofErr w:type="spellStart"/>
            <w:r>
              <w:rPr>
                <w:rStyle w:val="212pt0"/>
              </w:rPr>
              <w:t>сагитальной</w:t>
            </w:r>
            <w:proofErr w:type="spellEnd"/>
            <w:r>
              <w:rPr>
                <w:rStyle w:val="212pt0"/>
              </w:rPr>
              <w:t xml:space="preserve"> и фронтальной плоскостях. Особенности проведения массажа при различ</w:t>
            </w:r>
            <w:r>
              <w:rPr>
                <w:rStyle w:val="212pt0"/>
              </w:rPr>
              <w:softHyphen/>
              <w:t>ных видах нарушения осанки. Понятие о сколиотической болезни. Принципы лечения. Особенности проведения массажа при различных степенях сколиотической болезни. Особенности сочетания мас</w:t>
            </w:r>
            <w:r>
              <w:rPr>
                <w:rStyle w:val="212pt0"/>
              </w:rPr>
              <w:softHyphen/>
              <w:t>сажа с лечебной гимнастикой при нарушениях осанки и сколиотической болезни у детей в различ</w:t>
            </w:r>
            <w:r>
              <w:rPr>
                <w:rStyle w:val="212pt0"/>
              </w:rPr>
              <w:softHyphen/>
              <w:t>ные периоды, меры профилактики.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 xml:space="preserve">Понятие о плоскостопии, причины возникновения, меры профилактики. Понятие о </w:t>
            </w:r>
            <w:proofErr w:type="spellStart"/>
            <w:r>
              <w:rPr>
                <w:rStyle w:val="212pt0"/>
              </w:rPr>
              <w:t>плантографии</w:t>
            </w:r>
            <w:proofErr w:type="spellEnd"/>
            <w:r>
              <w:rPr>
                <w:rStyle w:val="212pt0"/>
              </w:rPr>
              <w:t>. Лечение плоскостопия. Методика массажа и лечебной гимнастики. Причины возникновения и ос</w:t>
            </w:r>
            <w:r>
              <w:rPr>
                <w:rStyle w:val="212pt0"/>
              </w:rPr>
              <w:softHyphen/>
              <w:t>новные клинические проявления врожденной мышечной кривошеи, косолапости, врожденного вы-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</w:tr>
    </w:tbl>
    <w:p w:rsidR="00021DDA" w:rsidRDefault="00021DDA">
      <w:pPr>
        <w:framePr w:w="15648" w:wrap="notBeside" w:vAnchor="text" w:hAnchor="text" w:xAlign="center" w:y="1"/>
        <w:rPr>
          <w:sz w:val="2"/>
          <w:szCs w:val="2"/>
        </w:rPr>
      </w:pPr>
    </w:p>
    <w:p w:rsidR="00021DDA" w:rsidRDefault="00021DD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7"/>
        <w:gridCol w:w="10739"/>
        <w:gridCol w:w="1473"/>
      </w:tblGrid>
      <w:tr w:rsidR="00021DDA" w:rsidTr="007E44CF">
        <w:trPr>
          <w:trHeight w:hRule="exact" w:val="845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DDA" w:rsidRDefault="00021DDA">
            <w:pPr>
              <w:framePr w:w="15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proofErr w:type="spellStart"/>
            <w:r>
              <w:rPr>
                <w:rStyle w:val="212pt0"/>
              </w:rPr>
              <w:t>виха</w:t>
            </w:r>
            <w:proofErr w:type="spellEnd"/>
            <w:r>
              <w:rPr>
                <w:rStyle w:val="212pt0"/>
              </w:rPr>
              <w:t xml:space="preserve"> бедра. Значение ранней диагностики. Принципы лечения и реабилитации детей. Особенности проведения массажа, лечебной гимнастики, лечения положением. Особенности проведения массажа у детей младенческого и раннего возраста.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DDA" w:rsidRDefault="00021DDA">
            <w:pPr>
              <w:framePr w:w="156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1DDA" w:rsidTr="007E44CF">
        <w:trPr>
          <w:trHeight w:hRule="exact" w:val="835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2pt0"/>
              </w:rPr>
              <w:t>Тема 5.2.1. Техника массажа при заболевании суставов, по</w:t>
            </w:r>
            <w:r>
              <w:rPr>
                <w:rStyle w:val="212pt0"/>
              </w:rPr>
              <w:softHyphen/>
              <w:t>звоночника.</w:t>
            </w:r>
          </w:p>
        </w:tc>
        <w:tc>
          <w:tcPr>
            <w:tcW w:w="10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line="240" w:lineRule="exact"/>
              <w:ind w:left="760" w:firstLine="0"/>
              <w:jc w:val="left"/>
            </w:pPr>
            <w:r>
              <w:rPr>
                <w:rStyle w:val="212pt1"/>
              </w:rPr>
              <w:t>Практическое занятие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before="60" w:after="0" w:line="240" w:lineRule="exact"/>
              <w:ind w:firstLine="0"/>
              <w:jc w:val="both"/>
            </w:pPr>
            <w:r>
              <w:rPr>
                <w:rStyle w:val="212pt0"/>
              </w:rPr>
              <w:t>- Проведение массажа при заболевании суставов, позвоночника.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</w:tr>
      <w:tr w:rsidR="00021DDA" w:rsidTr="007E44CF">
        <w:trPr>
          <w:trHeight w:hRule="exact" w:val="840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2pt0"/>
              </w:rPr>
              <w:t>Тема 5.2.2. Техника массажа при нарушениях осанки, ско</w:t>
            </w:r>
            <w:r>
              <w:rPr>
                <w:rStyle w:val="212pt0"/>
              </w:rPr>
              <w:softHyphen/>
              <w:t>лиозе.</w:t>
            </w:r>
          </w:p>
        </w:tc>
        <w:tc>
          <w:tcPr>
            <w:tcW w:w="10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line="240" w:lineRule="exact"/>
              <w:ind w:left="760" w:firstLine="0"/>
              <w:jc w:val="left"/>
            </w:pPr>
            <w:r>
              <w:rPr>
                <w:rStyle w:val="212pt1"/>
              </w:rPr>
              <w:t>Практическое занятие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before="60" w:after="0" w:line="240" w:lineRule="exact"/>
              <w:ind w:firstLine="0"/>
              <w:jc w:val="both"/>
            </w:pPr>
            <w:r>
              <w:rPr>
                <w:rStyle w:val="212pt0"/>
              </w:rPr>
              <w:t>- Проведение массажа при нарушениях осанки, сколиозе.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</w:tr>
      <w:tr w:rsidR="00021DDA" w:rsidTr="007E44CF">
        <w:trPr>
          <w:trHeight w:hRule="exact" w:val="6350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2pt0"/>
              </w:rPr>
              <w:t>Тема 5.3. Методики массажа при заболеваниях и травмах ЦНС и периферической нерв</w:t>
            </w:r>
            <w:r>
              <w:rPr>
                <w:rStyle w:val="212pt0"/>
              </w:rPr>
              <w:softHyphen/>
              <w:t>ной системы.</w:t>
            </w:r>
          </w:p>
        </w:tc>
        <w:tc>
          <w:tcPr>
            <w:tcW w:w="10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1"/>
              </w:rPr>
              <w:t>Содержание учебного материала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2pt0"/>
              </w:rPr>
              <w:t>Основные клинические проявления поражений центральной нервной системы при травмах. Диффе</w:t>
            </w:r>
            <w:r>
              <w:rPr>
                <w:rStyle w:val="212pt0"/>
              </w:rPr>
              <w:softHyphen/>
              <w:t>ренциация центральных и периферических расстройств. Принципы и периоды лечения. Значение массажа и лечебной гимнастики в комплексном лечении. Показания и противопоказания к примене</w:t>
            </w:r>
            <w:r>
              <w:rPr>
                <w:rStyle w:val="212pt0"/>
              </w:rPr>
              <w:softHyphen/>
              <w:t xml:space="preserve">нию массажа. Массаж при ранениях нервных стволов в разные периоды (предоперационный, </w:t>
            </w:r>
            <w:proofErr w:type="gramStart"/>
            <w:r>
              <w:rPr>
                <w:rStyle w:val="212pt0"/>
              </w:rPr>
              <w:t>после операционный</w:t>
            </w:r>
            <w:proofErr w:type="gramEnd"/>
            <w:r>
              <w:rPr>
                <w:rStyle w:val="212pt0"/>
              </w:rPr>
              <w:t>, при консервативном лечении). Сочетание массажа с лечением положением, актив</w:t>
            </w:r>
            <w:r>
              <w:rPr>
                <w:rStyle w:val="212pt0"/>
              </w:rPr>
              <w:softHyphen/>
              <w:t>ными и пассивными упражнениями, физиотерапевтическим лечением.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>Особенности проведения массажа у детей.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>Основные клинические проявления заболеваний периферической нервной системы. Анализ состоя</w:t>
            </w:r>
            <w:r>
              <w:rPr>
                <w:rStyle w:val="212pt0"/>
              </w:rPr>
              <w:softHyphen/>
              <w:t>ния мышц и двигательных функций. Значение массажа и лечебной гимнастики в комплексном лече</w:t>
            </w:r>
            <w:r>
              <w:rPr>
                <w:rStyle w:val="212pt0"/>
              </w:rPr>
              <w:softHyphen/>
              <w:t>нии и реабилитации больных. Особенности подготовки к массажу при вялых параличах. Роль ис</w:t>
            </w:r>
            <w:r>
              <w:rPr>
                <w:rStyle w:val="212pt0"/>
              </w:rPr>
              <w:softHyphen/>
              <w:t>ходных положений. Виды и методики массажа, используемые при лечении. Особенности сочетания массажа, пассивных и активных упражнений, лечения положением, в том числе у детей.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>Основные клинические проявления поражения центральной нервной системы. Особенности состоя</w:t>
            </w:r>
            <w:r>
              <w:rPr>
                <w:rStyle w:val="212pt0"/>
              </w:rPr>
              <w:softHyphen/>
              <w:t>ния мышц и мышечных групп. Принципы лечения. Значение комбинированного лечения массажем, лечебной гимнастикой и положением. Задачи массажа. Показания и противопоказания. Подготовка больных к массажу. Роль исходных положений. Используемые виды массажа. Особенности подбора приемов массажа, в том числе у детей.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 xml:space="preserve">Основные клинические проявления неврозов и </w:t>
            </w:r>
            <w:proofErr w:type="spellStart"/>
            <w:r>
              <w:rPr>
                <w:rStyle w:val="212pt0"/>
              </w:rPr>
              <w:t>неврозоподобных</w:t>
            </w:r>
            <w:proofErr w:type="spellEnd"/>
            <w:r>
              <w:rPr>
                <w:rStyle w:val="212pt0"/>
              </w:rPr>
              <w:t xml:space="preserve"> состояний. Значение массажа в комплексном лечении. Цели и задачи массажа. Используемые виды и методики массажа. Показания и противопоказания к применению массажа. Сочетание массажа с лечебной гимнастикой и другими видами лечения. Особенности проведения массажа при </w:t>
            </w:r>
            <w:proofErr w:type="spellStart"/>
            <w:r>
              <w:rPr>
                <w:rStyle w:val="212pt0"/>
              </w:rPr>
              <w:t>энурезах</w:t>
            </w:r>
            <w:proofErr w:type="spellEnd"/>
            <w:r>
              <w:rPr>
                <w:rStyle w:val="212pt0"/>
              </w:rPr>
              <w:t xml:space="preserve"> и других неврозах у детей.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</w:tr>
      <w:tr w:rsidR="00021DDA" w:rsidTr="007E44CF">
        <w:trPr>
          <w:trHeight w:hRule="exact" w:val="850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>Тема 5.3.1. Техника массажа при заболеваниях и травмах центральной нервной системы.</w:t>
            </w:r>
          </w:p>
        </w:tc>
        <w:tc>
          <w:tcPr>
            <w:tcW w:w="10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74" w:lineRule="exact"/>
              <w:ind w:left="760" w:firstLine="0"/>
              <w:jc w:val="left"/>
            </w:pPr>
            <w:r>
              <w:rPr>
                <w:rStyle w:val="212pt1"/>
              </w:rPr>
              <w:t>Практическое занятие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30"/>
              </w:tabs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>Проведение различных видов массажа при заболеваниях и травмах центральной нервной системы.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30"/>
              </w:tabs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>Проведение интенсивного массажа по О. Ф. Кузнецову.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</w:tr>
    </w:tbl>
    <w:p w:rsidR="00021DDA" w:rsidRDefault="00021DDA">
      <w:pPr>
        <w:framePr w:w="15648" w:wrap="notBeside" w:vAnchor="text" w:hAnchor="text" w:xAlign="center" w:y="1"/>
        <w:rPr>
          <w:sz w:val="2"/>
          <w:szCs w:val="2"/>
        </w:rPr>
      </w:pPr>
    </w:p>
    <w:p w:rsidR="00021DDA" w:rsidRDefault="00021DD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7"/>
        <w:gridCol w:w="10739"/>
        <w:gridCol w:w="1473"/>
      </w:tblGrid>
      <w:tr w:rsidR="00021DDA" w:rsidTr="007E44CF">
        <w:trPr>
          <w:trHeight w:hRule="exact" w:val="1118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2pt0"/>
              </w:rPr>
              <w:lastRenderedPageBreak/>
              <w:t>Тема 5.3.2. Техника массажа при заболеваниях и травмах периферической нервной сис</w:t>
            </w:r>
            <w:r>
              <w:rPr>
                <w:rStyle w:val="212pt0"/>
              </w:rPr>
              <w:softHyphen/>
              <w:t>темы.</w:t>
            </w:r>
          </w:p>
        </w:tc>
        <w:tc>
          <w:tcPr>
            <w:tcW w:w="10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74" w:lineRule="exact"/>
              <w:ind w:left="760" w:firstLine="0"/>
              <w:jc w:val="left"/>
            </w:pPr>
            <w:r>
              <w:rPr>
                <w:rStyle w:val="212pt1"/>
              </w:rPr>
              <w:t>Практическое занятие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2pt0"/>
              </w:rPr>
              <w:t>- Проведение различных видов массажа при заболеваниях и травмах периферической нервной системы.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</w:tr>
      <w:tr w:rsidR="00021DDA" w:rsidTr="007E44CF">
        <w:trPr>
          <w:trHeight w:hRule="exact" w:val="2770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12pt0"/>
              </w:rPr>
              <w:t xml:space="preserve">Тема 5.4. Методики и техника массажа при заболеваниях </w:t>
            </w:r>
            <w:proofErr w:type="gramStart"/>
            <w:r>
              <w:rPr>
                <w:rStyle w:val="212pt0"/>
              </w:rPr>
              <w:t>сер</w:t>
            </w:r>
            <w:r>
              <w:rPr>
                <w:rStyle w:val="212pt0"/>
              </w:rPr>
              <w:softHyphen/>
              <w:t>дечно-сосудистой</w:t>
            </w:r>
            <w:proofErr w:type="gramEnd"/>
            <w:r>
              <w:rPr>
                <w:rStyle w:val="212pt0"/>
              </w:rPr>
              <w:t xml:space="preserve"> системы.</w:t>
            </w:r>
          </w:p>
        </w:tc>
        <w:tc>
          <w:tcPr>
            <w:tcW w:w="10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1"/>
              </w:rPr>
              <w:t>Содержание учебного материала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>Характеристика расстрой</w:t>
            </w:r>
            <w:proofErr w:type="gramStart"/>
            <w:r>
              <w:rPr>
                <w:rStyle w:val="212pt0"/>
              </w:rPr>
              <w:t>ств кр</w:t>
            </w:r>
            <w:proofErr w:type="gramEnd"/>
            <w:r>
              <w:rPr>
                <w:rStyle w:val="212pt0"/>
              </w:rPr>
              <w:t xml:space="preserve">овообращения. Цели и задачи массажа при ишемической болезни сердца, пороках сердца, </w:t>
            </w:r>
            <w:proofErr w:type="spellStart"/>
            <w:r>
              <w:rPr>
                <w:rStyle w:val="212pt0"/>
              </w:rPr>
              <w:t>миокардиодистрофиях</w:t>
            </w:r>
            <w:proofErr w:type="spellEnd"/>
            <w:r>
              <w:rPr>
                <w:rStyle w:val="212pt0"/>
              </w:rPr>
              <w:t>, гипертонической болезни, гипотонических состоя</w:t>
            </w:r>
            <w:r>
              <w:rPr>
                <w:rStyle w:val="212pt0"/>
              </w:rPr>
              <w:softHyphen/>
              <w:t>ниях и др. Сочетание массажа с лечебной гимнастикой, физиотерапевтическими процедурами. Осо</w:t>
            </w:r>
            <w:r>
              <w:rPr>
                <w:rStyle w:val="212pt0"/>
              </w:rPr>
              <w:softHyphen/>
              <w:t>бенности проведения различных видов массажа, в том числе у детей. Сочетание массажа с лечебной гимнастикой и другими видами лечения. Особенности проведения массажа при врожденных пороках сердца у детей.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>Основные клинические проявления заболеваний периферических артерий и вен. Цели и задачи мас</w:t>
            </w:r>
            <w:r>
              <w:rPr>
                <w:rStyle w:val="212pt0"/>
              </w:rPr>
              <w:softHyphen/>
              <w:t>сажа при варикозной болезни и заболеваниях артерий. Используемые виды и методики массажа. Со</w:t>
            </w:r>
            <w:r>
              <w:rPr>
                <w:rStyle w:val="212pt0"/>
              </w:rPr>
              <w:softHyphen/>
              <w:t>четание массажа с лечебной гимнастикой и другими видами лечения.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</w:tr>
      <w:tr w:rsidR="00021DDA" w:rsidTr="007E44CF">
        <w:trPr>
          <w:trHeight w:hRule="exact" w:val="840"/>
          <w:jc w:val="center"/>
        </w:trPr>
        <w:tc>
          <w:tcPr>
            <w:tcW w:w="3437" w:type="dxa"/>
            <w:tcBorders>
              <w:left w:val="single" w:sz="4" w:space="0" w:color="auto"/>
            </w:tcBorders>
            <w:shd w:val="clear" w:color="auto" w:fill="FFFFFF"/>
          </w:tcPr>
          <w:p w:rsidR="00021DDA" w:rsidRDefault="00021DDA">
            <w:pPr>
              <w:framePr w:w="15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74" w:lineRule="exact"/>
              <w:ind w:left="760" w:firstLine="0"/>
              <w:jc w:val="left"/>
            </w:pPr>
            <w:r>
              <w:rPr>
                <w:rStyle w:val="212pt1"/>
              </w:rPr>
              <w:t>Практическое занятие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>- Проведение массажа при ишемической болезни сердца, гипертонической болезни, НЦД, заболева</w:t>
            </w:r>
            <w:r>
              <w:rPr>
                <w:rStyle w:val="212pt0"/>
              </w:rPr>
              <w:softHyphen/>
              <w:t>нии сосудов.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</w:tr>
      <w:tr w:rsidR="00021DDA" w:rsidTr="007E44CF">
        <w:trPr>
          <w:trHeight w:hRule="exact" w:val="2770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>Тема 5.5. Методики и техника массажа при заболевании орга</w:t>
            </w:r>
            <w:r>
              <w:rPr>
                <w:rStyle w:val="212pt0"/>
              </w:rPr>
              <w:softHyphen/>
              <w:t>нов дыхания.</w:t>
            </w:r>
          </w:p>
        </w:tc>
        <w:tc>
          <w:tcPr>
            <w:tcW w:w="10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1"/>
              </w:rPr>
              <w:t>Содержание учебного материала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>Значение и задачи массажа в комплексном лечении и реабилитации больных с заболеваниями орга</w:t>
            </w:r>
            <w:r>
              <w:rPr>
                <w:rStyle w:val="212pt0"/>
              </w:rPr>
              <w:softHyphen/>
              <w:t>нов дыхания. Показания и противопоказания к проведению массажа. Особенности проведения мас</w:t>
            </w:r>
            <w:r>
              <w:rPr>
                <w:rStyle w:val="212pt0"/>
              </w:rPr>
              <w:softHyphen/>
              <w:t>сажа при воспалительных заболеваниях органов дыхания, эмфиземе легких, бронхиальной астме и др. Применение различных видов массажа и дыхательных упражнений. Сочетания массажа с лечеб</w:t>
            </w:r>
            <w:r>
              <w:rPr>
                <w:rStyle w:val="212pt0"/>
              </w:rPr>
              <w:softHyphen/>
              <w:t>ной гимнастикой, физиотерапевтическими процедурами. Особенности проведения массажа при вос</w:t>
            </w:r>
            <w:r>
              <w:rPr>
                <w:rStyle w:val="212pt0"/>
              </w:rPr>
              <w:softHyphen/>
              <w:t>палительных заболеваниях органов дыхания у младенцев и детей раннего возраста. Использование дыхательной гимнастики у детей. Обоснование использования массажа ассиметричных зон при за</w:t>
            </w:r>
            <w:r>
              <w:rPr>
                <w:rStyle w:val="212pt0"/>
              </w:rPr>
              <w:softHyphen/>
              <w:t>болеваниях органов дыхания. Показания и противопоказания к назначению. Границы массируемых зон. Методики массажа, варианты проведения.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</w:tr>
      <w:tr w:rsidR="00021DDA" w:rsidTr="007E44CF">
        <w:trPr>
          <w:trHeight w:hRule="exact" w:val="835"/>
          <w:jc w:val="center"/>
        </w:trPr>
        <w:tc>
          <w:tcPr>
            <w:tcW w:w="3437" w:type="dxa"/>
            <w:tcBorders>
              <w:left w:val="single" w:sz="4" w:space="0" w:color="auto"/>
            </w:tcBorders>
            <w:shd w:val="clear" w:color="auto" w:fill="FFFFFF"/>
          </w:tcPr>
          <w:p w:rsidR="00021DDA" w:rsidRDefault="00021DDA">
            <w:pPr>
              <w:framePr w:w="15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74" w:lineRule="exact"/>
              <w:ind w:left="760" w:firstLine="0"/>
              <w:jc w:val="left"/>
            </w:pPr>
            <w:r>
              <w:rPr>
                <w:rStyle w:val="212pt1"/>
              </w:rPr>
              <w:t>Практическое занятие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30"/>
              </w:tabs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>Проведение массажа при воспалительных заболеваниях органов дыхания, бронхиальной астме.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30"/>
              </w:tabs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>Проведение интенсивно-сегментарного массажа по О.Ф. Кузнецову.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</w:tr>
      <w:tr w:rsidR="00021DDA" w:rsidTr="007E44CF">
        <w:trPr>
          <w:trHeight w:hRule="exact" w:val="1402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2pt0"/>
              </w:rPr>
              <w:t>Тема 5.6. Методики и техника массажа при заболевании пи</w:t>
            </w:r>
            <w:r>
              <w:rPr>
                <w:rStyle w:val="212pt0"/>
              </w:rPr>
              <w:softHyphen/>
              <w:t>щеварительных органов.</w:t>
            </w:r>
          </w:p>
        </w:tc>
        <w:tc>
          <w:tcPr>
            <w:tcW w:w="10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1"/>
              </w:rPr>
              <w:t>Содержание учебного материала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>Основные клинические проявления заболеваний желудка. Задачи и особенности проведения различ</w:t>
            </w:r>
            <w:r>
              <w:rPr>
                <w:rStyle w:val="212pt0"/>
              </w:rPr>
              <w:softHyphen/>
              <w:t>ных видов массажа в зависимости от секреторной функции желудка, при висцероптозе. Значение массажа в комплексном лечении. Показания к массажу. Сочетания массажа с лечебной гимнастикой, физиотерапевтическими процедурами, лечением положением. Основные клинические проявления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</w:tr>
    </w:tbl>
    <w:p w:rsidR="00021DDA" w:rsidRDefault="00021DDA">
      <w:pPr>
        <w:framePr w:w="15648" w:wrap="notBeside" w:vAnchor="text" w:hAnchor="text" w:xAlign="center" w:y="1"/>
        <w:rPr>
          <w:sz w:val="2"/>
          <w:szCs w:val="2"/>
        </w:rPr>
      </w:pPr>
    </w:p>
    <w:p w:rsidR="00021DDA" w:rsidRDefault="00021DD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7"/>
        <w:gridCol w:w="10739"/>
        <w:gridCol w:w="1473"/>
      </w:tblGrid>
      <w:tr w:rsidR="00021DDA" w:rsidTr="007E44CF">
        <w:trPr>
          <w:trHeight w:hRule="exact" w:val="845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DDA" w:rsidRDefault="00021DDA">
            <w:pPr>
              <w:framePr w:w="15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12pt0"/>
              </w:rPr>
              <w:t>заболеваний желчевыводящих путей кишечника. Задачи массажа в комплексном лечении и реабили</w:t>
            </w:r>
            <w:r>
              <w:rPr>
                <w:rStyle w:val="212pt0"/>
              </w:rPr>
              <w:softHyphen/>
              <w:t>тации больных. Используемые виды и методики массажа. Сочетания массажа с лечебной гимнасти</w:t>
            </w:r>
            <w:r>
              <w:rPr>
                <w:rStyle w:val="212pt0"/>
              </w:rPr>
              <w:softHyphen/>
              <w:t>кой, физиотерапевтическими процедурами. Особенности проведения массажа у детей.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DDA" w:rsidRDefault="00021DDA">
            <w:pPr>
              <w:framePr w:w="156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1DDA" w:rsidTr="007E44CF">
        <w:trPr>
          <w:trHeight w:hRule="exact" w:val="562"/>
          <w:jc w:val="center"/>
        </w:trPr>
        <w:tc>
          <w:tcPr>
            <w:tcW w:w="3437" w:type="dxa"/>
            <w:tcBorders>
              <w:left w:val="single" w:sz="4" w:space="0" w:color="auto"/>
            </w:tcBorders>
            <w:shd w:val="clear" w:color="auto" w:fill="FFFFFF"/>
          </w:tcPr>
          <w:p w:rsidR="00021DDA" w:rsidRDefault="00021DDA">
            <w:pPr>
              <w:framePr w:w="15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line="240" w:lineRule="exact"/>
              <w:ind w:left="760" w:firstLine="0"/>
              <w:jc w:val="left"/>
            </w:pPr>
            <w:r>
              <w:rPr>
                <w:rStyle w:val="212pt1"/>
              </w:rPr>
              <w:t>Практическое занятие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before="60" w:after="0" w:line="240" w:lineRule="exact"/>
              <w:ind w:firstLine="0"/>
              <w:jc w:val="both"/>
            </w:pPr>
            <w:r>
              <w:rPr>
                <w:rStyle w:val="212pt0"/>
              </w:rPr>
              <w:t>- Проведение массажа при заболеваниях желудка, кишечника, желчевыводящих путей.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</w:tr>
      <w:tr w:rsidR="00021DDA" w:rsidTr="007E44CF">
        <w:trPr>
          <w:trHeight w:hRule="exact" w:val="3322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2pt0"/>
              </w:rPr>
              <w:t>Тема 5.7. Методики массажа в хирургической практике, при нарушениях обмена веществ, при заболевании кожи.</w:t>
            </w:r>
          </w:p>
        </w:tc>
        <w:tc>
          <w:tcPr>
            <w:tcW w:w="10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1"/>
              </w:rPr>
              <w:t>Содержание учебного материала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>Цели и задачи массажа в предоперационном периоде. Понятие о раннем и позднем послеоперацион</w:t>
            </w:r>
            <w:r>
              <w:rPr>
                <w:rStyle w:val="212pt0"/>
              </w:rPr>
              <w:softHyphen/>
              <w:t>ном периодах. Особенности проведения массажа при операциях на органах грудной и брюшной по</w:t>
            </w:r>
            <w:r>
              <w:rPr>
                <w:rStyle w:val="212pt0"/>
              </w:rPr>
              <w:softHyphen/>
              <w:t>лости. Сочетания массажа с дыхательной гимнастикой. Основные клинические проявления наруше</w:t>
            </w:r>
            <w:r>
              <w:rPr>
                <w:rStyle w:val="212pt0"/>
              </w:rPr>
              <w:softHyphen/>
              <w:t>ний обмена веществ. Задачи массажа. Показания и противопоказания к применению массажа. Осо</w:t>
            </w:r>
            <w:r>
              <w:rPr>
                <w:rStyle w:val="212pt0"/>
              </w:rPr>
              <w:softHyphen/>
              <w:t>бенности проведения массажа с учетом клинических проявлений, стадии заболевания и возможных осложнений. Сочетание массажа с лечебной гимнастикой, диетой, физиотерапевтическими процеду</w:t>
            </w:r>
            <w:r>
              <w:rPr>
                <w:rStyle w:val="212pt0"/>
              </w:rPr>
              <w:softHyphen/>
              <w:t>рами. Особенности проведения массажа у детей. Значение сочетания массажа с лечебной гимнасти</w:t>
            </w:r>
            <w:r>
              <w:rPr>
                <w:rStyle w:val="212pt0"/>
              </w:rPr>
              <w:softHyphen/>
              <w:t>кой, диетой и другими методами лечения.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>Показания и противопоказания к применению массажа при заболеваниях кожи. Особенности прове</w:t>
            </w:r>
            <w:r>
              <w:rPr>
                <w:rStyle w:val="212pt0"/>
              </w:rPr>
              <w:softHyphen/>
              <w:t>дения различных видов массажа с учетом клинических проявлений при псориазе, экземе, склеро</w:t>
            </w:r>
            <w:r>
              <w:rPr>
                <w:rStyle w:val="212pt0"/>
              </w:rPr>
              <w:softHyphen/>
              <w:t>дермии, сочетание массажа с лечебной гимнастикой.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</w:tr>
      <w:tr w:rsidR="00021DDA" w:rsidTr="007E44CF">
        <w:trPr>
          <w:trHeight w:hRule="exact" w:val="1114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2pt0"/>
              </w:rPr>
              <w:t>Тема 5.7.1. Техника массажа в хирургической практике, при заболевании кожи.</w:t>
            </w:r>
          </w:p>
        </w:tc>
        <w:tc>
          <w:tcPr>
            <w:tcW w:w="10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74" w:lineRule="exact"/>
              <w:ind w:left="760" w:firstLine="0"/>
              <w:jc w:val="left"/>
            </w:pPr>
            <w:r>
              <w:rPr>
                <w:rStyle w:val="212pt1"/>
              </w:rPr>
              <w:t>Практическое занятие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49"/>
              </w:tabs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>Проведение массажа в предоперационном периоде и послеоперационном периодах при операциях на органах грудной и брюшной полости.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30"/>
              </w:tabs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>Проведение массажа при заболевании кожи.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</w:tr>
      <w:tr w:rsidR="00021DDA" w:rsidTr="007E44CF">
        <w:trPr>
          <w:trHeight w:hRule="exact" w:val="835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2pt0"/>
              </w:rPr>
              <w:t>Тема 5.7.2. Техника массажа при нарушениях обмена ве</w:t>
            </w:r>
            <w:r>
              <w:rPr>
                <w:rStyle w:val="212pt0"/>
              </w:rPr>
              <w:softHyphen/>
              <w:t>ществ.</w:t>
            </w:r>
          </w:p>
        </w:tc>
        <w:tc>
          <w:tcPr>
            <w:tcW w:w="10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line="240" w:lineRule="exact"/>
              <w:ind w:left="760" w:firstLine="0"/>
              <w:jc w:val="left"/>
            </w:pPr>
            <w:r>
              <w:rPr>
                <w:rStyle w:val="212pt1"/>
              </w:rPr>
              <w:t>Практическое занятие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before="60" w:after="0" w:line="240" w:lineRule="exact"/>
              <w:ind w:firstLine="0"/>
              <w:jc w:val="both"/>
            </w:pPr>
            <w:r>
              <w:rPr>
                <w:rStyle w:val="212pt0"/>
              </w:rPr>
              <w:t>- Проведение массажа при сахарном диабете и ожирении.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</w:tr>
      <w:tr w:rsidR="00021DDA" w:rsidTr="007E44CF">
        <w:trPr>
          <w:trHeight w:hRule="exact" w:val="2770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2pt0"/>
              </w:rPr>
              <w:t>Тема 5.8. Методики и техника массажа в гинекологии и при заболевании мужской половой сферы.</w:t>
            </w:r>
          </w:p>
        </w:tc>
        <w:tc>
          <w:tcPr>
            <w:tcW w:w="10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1"/>
              </w:rPr>
              <w:t>Содержание учебного материала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>Цели и задачи массажа при воспалительных и функциональных заболеваниях женской половой сфе</w:t>
            </w:r>
            <w:r>
              <w:rPr>
                <w:rStyle w:val="212pt0"/>
              </w:rPr>
              <w:softHyphen/>
              <w:t>ры, при аномалиях положения гениталий. Используемые виды массажа. Особенности проведения сегментарного, точечного массажа. Понятие о специальном гинекологическом массаже. Показания и противопоказания к проведению массажа. Сочетание массажа с лечебной гимнастикой, и другими видами лечения.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>Цели и задачи при воспалительных и функциональных заболеваниях мужской половой сферы. Ис</w:t>
            </w:r>
            <w:r>
              <w:rPr>
                <w:rStyle w:val="212pt0"/>
              </w:rPr>
              <w:softHyphen/>
              <w:t>пользуемые виды и методики массажа. Показания и противопоказания к проведению массажа. По</w:t>
            </w:r>
            <w:r>
              <w:rPr>
                <w:rStyle w:val="212pt0"/>
              </w:rPr>
              <w:softHyphen/>
              <w:t xml:space="preserve">нятие </w:t>
            </w:r>
            <w:proofErr w:type="gramStart"/>
            <w:r>
              <w:rPr>
                <w:rStyle w:val="212pt0"/>
              </w:rPr>
              <w:t>о</w:t>
            </w:r>
            <w:proofErr w:type="gramEnd"/>
            <w:r>
              <w:rPr>
                <w:rStyle w:val="212pt0"/>
              </w:rPr>
              <w:t xml:space="preserve"> урологическом массаже. Особенности сочетания массажа с лечебной гимнастикой и другими видами лечения.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</w:tr>
      <w:tr w:rsidR="00021DDA" w:rsidTr="007E44CF">
        <w:trPr>
          <w:trHeight w:hRule="exact" w:val="298"/>
          <w:jc w:val="center"/>
        </w:trPr>
        <w:tc>
          <w:tcPr>
            <w:tcW w:w="34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DDA" w:rsidRDefault="00021DDA">
            <w:pPr>
              <w:framePr w:w="15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40" w:lineRule="exact"/>
              <w:ind w:left="760" w:firstLine="0"/>
              <w:jc w:val="left"/>
            </w:pPr>
            <w:r>
              <w:rPr>
                <w:rStyle w:val="212pt1"/>
              </w:rPr>
              <w:t>Практическое занятие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</w:tr>
    </w:tbl>
    <w:p w:rsidR="00021DDA" w:rsidRDefault="00021DDA">
      <w:pPr>
        <w:framePr w:w="15648" w:wrap="notBeside" w:vAnchor="text" w:hAnchor="text" w:xAlign="center" w:y="1"/>
        <w:rPr>
          <w:sz w:val="2"/>
          <w:szCs w:val="2"/>
        </w:rPr>
      </w:pPr>
    </w:p>
    <w:p w:rsidR="00021DDA" w:rsidRDefault="00021DD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7"/>
        <w:gridCol w:w="10739"/>
        <w:gridCol w:w="1473"/>
      </w:tblGrid>
      <w:tr w:rsidR="00021DDA" w:rsidTr="007E44CF">
        <w:trPr>
          <w:trHeight w:hRule="exact" w:val="293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DDA" w:rsidRDefault="00021DDA">
            <w:pPr>
              <w:framePr w:w="15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0"/>
              </w:rPr>
              <w:t>- Проведение массажа в гинекологии и при заболевании мужской половой сферы.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DDA" w:rsidRDefault="00021DDA">
            <w:pPr>
              <w:framePr w:w="156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1DDA" w:rsidTr="007E44CF">
        <w:trPr>
          <w:trHeight w:hRule="exact" w:val="283"/>
          <w:jc w:val="center"/>
        </w:trPr>
        <w:tc>
          <w:tcPr>
            <w:tcW w:w="141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0"/>
              </w:rPr>
              <w:t>Раздел VI. Массаж в детской практике.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18</w:t>
            </w:r>
          </w:p>
        </w:tc>
      </w:tr>
      <w:tr w:rsidR="00021DDA" w:rsidTr="007E44CF">
        <w:trPr>
          <w:trHeight w:hRule="exact" w:val="3874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both"/>
            </w:pPr>
            <w:r>
              <w:rPr>
                <w:rStyle w:val="212pt0"/>
              </w:rPr>
              <w:t>Тема 6.1. Методики массажа в детской практике.</w:t>
            </w:r>
          </w:p>
        </w:tc>
        <w:tc>
          <w:tcPr>
            <w:tcW w:w="10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2pt1"/>
              </w:rPr>
              <w:t>Содержание учебного материала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2pt0"/>
              </w:rPr>
              <w:t>Анатомо-физиологические особенности детей младенческого и раннего возраста. Значение лечебной гимнастики и массажа в физическом воспитании. Массаж и гимнастика здоровых детей младенче</w:t>
            </w:r>
            <w:r>
              <w:rPr>
                <w:rStyle w:val="212pt0"/>
              </w:rPr>
              <w:softHyphen/>
              <w:t xml:space="preserve">ского и раннего возраста. Методика проведения гимнастики и массажа с учетом физиологического формирования двигательных навыков ребенка. </w:t>
            </w:r>
            <w:proofErr w:type="gramStart"/>
            <w:r>
              <w:rPr>
                <w:rStyle w:val="212pt0"/>
              </w:rPr>
              <w:t xml:space="preserve">Г </w:t>
            </w:r>
            <w:proofErr w:type="spellStart"/>
            <w:r>
              <w:rPr>
                <w:rStyle w:val="212pt0"/>
              </w:rPr>
              <w:t>игиенические</w:t>
            </w:r>
            <w:proofErr w:type="spellEnd"/>
            <w:proofErr w:type="gramEnd"/>
            <w:r>
              <w:rPr>
                <w:rStyle w:val="212pt0"/>
              </w:rPr>
              <w:t xml:space="preserve"> условия проведения массажа и гим</w:t>
            </w:r>
            <w:r>
              <w:rPr>
                <w:rStyle w:val="212pt0"/>
              </w:rPr>
              <w:softHyphen/>
              <w:t>настики у детей. Массаж как средство профилактики и лечения рахита. Общий и местный массаж при рахите в различные периоды лечения. Значение и задачи массажа и лечебной гимнастики в ком</w:t>
            </w:r>
            <w:r>
              <w:rPr>
                <w:rStyle w:val="212pt0"/>
              </w:rPr>
              <w:softHyphen/>
              <w:t>плексном лечении детей при гипотрофии и недоношенности. Особенности их проведения с учетом степени заболевания и формирования двигательных навыков ребенка. Сочетание массажа с другими видами лечения.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 xml:space="preserve">Основные клинические проявления </w:t>
            </w:r>
            <w:proofErr w:type="spellStart"/>
            <w:r>
              <w:rPr>
                <w:rStyle w:val="212pt0"/>
              </w:rPr>
              <w:t>травматическо</w:t>
            </w:r>
            <w:proofErr w:type="spellEnd"/>
            <w:r>
              <w:rPr>
                <w:rStyle w:val="212pt0"/>
              </w:rPr>
              <w:t>-гипоксических поражений нервной системы у детей. Понятие о детском церебральном параличе, клинические варианты. Значение ранней диагно</w:t>
            </w:r>
            <w:r>
              <w:rPr>
                <w:rStyle w:val="212pt0"/>
              </w:rPr>
              <w:softHyphen/>
              <w:t>стики и своевременного назначения массажа и лечебной гимнастики в комплексном лечении. Задачи массажа и лечебной гимнастики. Особенности методик их проведения. Прогноз лечения.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</w:tr>
      <w:tr w:rsidR="00021DDA" w:rsidTr="007E44CF">
        <w:trPr>
          <w:trHeight w:hRule="exact" w:val="1944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>Тема 6.1.1. Техника массажа и гимнастики детей раннего воз</w:t>
            </w:r>
            <w:r>
              <w:rPr>
                <w:rStyle w:val="212pt0"/>
              </w:rPr>
              <w:softHyphen/>
              <w:t>раста.</w:t>
            </w:r>
          </w:p>
        </w:tc>
        <w:tc>
          <w:tcPr>
            <w:tcW w:w="10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74" w:lineRule="exact"/>
              <w:ind w:left="760" w:firstLine="0"/>
              <w:jc w:val="left"/>
            </w:pPr>
            <w:r>
              <w:rPr>
                <w:rStyle w:val="212pt1"/>
              </w:rPr>
              <w:t>Практическое занятие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130"/>
              </w:tabs>
              <w:spacing w:after="0" w:line="274" w:lineRule="exact"/>
              <w:ind w:firstLine="0"/>
              <w:jc w:val="left"/>
            </w:pPr>
            <w:r>
              <w:rPr>
                <w:rStyle w:val="212pt0"/>
              </w:rPr>
              <w:t>Проведение процедуры массажа и лечебной гимнастики с учетом возрастных физиологических особенностей здорового младенца.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130"/>
              </w:tabs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>Проведение процедуры массажа и лечебной гимнастики при заболеваниях младенцев.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134"/>
              </w:tabs>
              <w:spacing w:after="0" w:line="274" w:lineRule="exact"/>
              <w:ind w:firstLine="0"/>
              <w:jc w:val="left"/>
            </w:pPr>
            <w:r>
              <w:rPr>
                <w:rStyle w:val="212pt0"/>
              </w:rPr>
              <w:t>Проведение процедуры массажа и лечебной гимнастики при поражениях нервной системы у детей.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130"/>
              </w:tabs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>Проведение лечения положением (укладки).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</w:tr>
      <w:tr w:rsidR="00021DDA" w:rsidTr="007E44CF">
        <w:trPr>
          <w:trHeight w:hRule="exact" w:val="835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2pt0"/>
              </w:rPr>
              <w:t>Тема 6.1.2. Техника массажа детей при различных заболева</w:t>
            </w:r>
            <w:r>
              <w:rPr>
                <w:rStyle w:val="212pt0"/>
              </w:rPr>
              <w:softHyphen/>
              <w:t>ниях.</w:t>
            </w:r>
          </w:p>
        </w:tc>
        <w:tc>
          <w:tcPr>
            <w:tcW w:w="10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line="240" w:lineRule="exact"/>
              <w:ind w:left="760" w:firstLine="0"/>
              <w:jc w:val="left"/>
            </w:pPr>
            <w:r>
              <w:rPr>
                <w:rStyle w:val="212pt1"/>
              </w:rPr>
              <w:t>Практическое занятие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before="60" w:after="0" w:line="240" w:lineRule="exact"/>
              <w:ind w:firstLine="0"/>
              <w:jc w:val="both"/>
            </w:pPr>
            <w:r>
              <w:rPr>
                <w:rStyle w:val="212pt0"/>
              </w:rPr>
              <w:t>- Проведение процедуры массажа и лечебной гимнастики при различных заболеваниях у детей.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</w:tr>
      <w:tr w:rsidR="00021DDA" w:rsidTr="007E44CF">
        <w:trPr>
          <w:trHeight w:hRule="exact" w:val="379"/>
          <w:jc w:val="center"/>
        </w:trPr>
        <w:tc>
          <w:tcPr>
            <w:tcW w:w="141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DDA" w:rsidRDefault="00833E1E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0"/>
              </w:rPr>
              <w:t xml:space="preserve">Тема </w:t>
            </w:r>
            <w:r>
              <w:rPr>
                <w:rStyle w:val="212pt0"/>
                <w:lang w:val="en-US"/>
              </w:rPr>
              <w:t>7</w:t>
            </w:r>
            <w:r w:rsidR="007E44CF">
              <w:rPr>
                <w:rStyle w:val="212pt0"/>
              </w:rPr>
              <w:t>. Медицина катастроф.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24</w:t>
            </w:r>
          </w:p>
        </w:tc>
      </w:tr>
      <w:tr w:rsidR="00021DDA" w:rsidTr="007E44CF">
        <w:trPr>
          <w:trHeight w:hRule="exact" w:val="2232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DDA" w:rsidRDefault="00833E1E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2pt0"/>
              </w:rPr>
              <w:t xml:space="preserve">Тема </w:t>
            </w:r>
            <w:r w:rsidRPr="008101A9">
              <w:rPr>
                <w:rStyle w:val="212pt0"/>
              </w:rPr>
              <w:t>7</w:t>
            </w:r>
            <w:r w:rsidR="007E44CF">
              <w:rPr>
                <w:rStyle w:val="212pt0"/>
              </w:rPr>
              <w:t>.1. Сердечно-легочная реанимация. Неотложная по</w:t>
            </w:r>
            <w:r w:rsidR="007E44CF">
              <w:rPr>
                <w:rStyle w:val="212pt0"/>
              </w:rPr>
              <w:softHyphen/>
              <w:t>мощь при неотложных состоя</w:t>
            </w:r>
            <w:r w:rsidR="007E44CF">
              <w:rPr>
                <w:rStyle w:val="212pt0"/>
              </w:rPr>
              <w:softHyphen/>
              <w:t>ниях, кровотечении, коматоз</w:t>
            </w:r>
            <w:r w:rsidR="007E44CF">
              <w:rPr>
                <w:rStyle w:val="212pt0"/>
              </w:rPr>
              <w:softHyphen/>
              <w:t>ном состоянии.</w:t>
            </w:r>
          </w:p>
        </w:tc>
        <w:tc>
          <w:tcPr>
            <w:tcW w:w="10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1"/>
              </w:rPr>
              <w:t>Содержание учебного материала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>Определение понятия «терминальные состояния», виды терминальных состояний. Показания, про</w:t>
            </w:r>
            <w:r>
              <w:rPr>
                <w:rStyle w:val="212pt0"/>
              </w:rPr>
              <w:softHyphen/>
              <w:t>тивопоказания к проведению реанимации. Методика сердечно-легочной реанимации. Приемы вос</w:t>
            </w:r>
            <w:r>
              <w:rPr>
                <w:rStyle w:val="212pt0"/>
              </w:rPr>
              <w:softHyphen/>
              <w:t>становления проходимости дыхательных путей. Техника искусственной вентиляции легких и непря</w:t>
            </w:r>
            <w:r>
              <w:rPr>
                <w:rStyle w:val="212pt0"/>
              </w:rPr>
              <w:softHyphen/>
              <w:t>мого массажа сердца, критерии эффективности реанимации, продолжительность реанимации. Ос</w:t>
            </w:r>
            <w:r>
              <w:rPr>
                <w:rStyle w:val="212pt0"/>
              </w:rPr>
              <w:softHyphen/>
              <w:t>новные патологические процессы, развивающиеся в организме пострадавшего при тепловом ударе и общем охлаждении. Диагностические критерии теплового удара и общего охлаждения и неотлож</w:t>
            </w:r>
            <w:r>
              <w:rPr>
                <w:rStyle w:val="212pt0"/>
              </w:rPr>
              <w:softHyphen/>
              <w:t xml:space="preserve">ная помощь при них. Объем помощи пострадавшим с ожогами и обморожениями. Особенности </w:t>
            </w:r>
            <w:proofErr w:type="gramStart"/>
            <w:r>
              <w:rPr>
                <w:rStyle w:val="212pt0"/>
              </w:rPr>
              <w:t>в</w:t>
            </w:r>
            <w:proofErr w:type="gram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</w:tr>
    </w:tbl>
    <w:p w:rsidR="00021DDA" w:rsidRDefault="00021DDA">
      <w:pPr>
        <w:framePr w:w="15648" w:wrap="notBeside" w:vAnchor="text" w:hAnchor="text" w:xAlign="center" w:y="1"/>
        <w:rPr>
          <w:sz w:val="2"/>
          <w:szCs w:val="2"/>
        </w:rPr>
      </w:pPr>
    </w:p>
    <w:p w:rsidR="00021DDA" w:rsidRDefault="00021DD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7"/>
        <w:gridCol w:w="10739"/>
        <w:gridCol w:w="1473"/>
      </w:tblGrid>
      <w:tr w:rsidR="00021DDA" w:rsidTr="007E44CF">
        <w:trPr>
          <w:trHeight w:hRule="exact" w:val="1118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DDA" w:rsidRDefault="00021DDA">
            <w:pPr>
              <w:framePr w:w="15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proofErr w:type="gramStart"/>
            <w:r>
              <w:rPr>
                <w:rStyle w:val="212pt0"/>
              </w:rPr>
              <w:t>проведении</w:t>
            </w:r>
            <w:proofErr w:type="gramEnd"/>
            <w:r>
              <w:rPr>
                <w:rStyle w:val="212pt0"/>
              </w:rPr>
              <w:t xml:space="preserve"> спасательных и реанимационных мероприятий при утоплении, удушении, </w:t>
            </w:r>
            <w:proofErr w:type="spellStart"/>
            <w:r>
              <w:rPr>
                <w:rStyle w:val="212pt0"/>
              </w:rPr>
              <w:t>электротрав</w:t>
            </w:r>
            <w:r>
              <w:rPr>
                <w:rStyle w:val="212pt0"/>
              </w:rPr>
              <w:softHyphen/>
              <w:t>ме</w:t>
            </w:r>
            <w:proofErr w:type="spellEnd"/>
            <w:r>
              <w:rPr>
                <w:rStyle w:val="212pt0"/>
              </w:rPr>
              <w:t>. Виды кровотечений, способы остановки наружных кровотечений. Основные механизмы разви</w:t>
            </w:r>
            <w:r>
              <w:rPr>
                <w:rStyle w:val="212pt0"/>
              </w:rPr>
              <w:softHyphen/>
              <w:t>тия геморрагического шока, диагностические критерии и неотложная помощь. Стандарт оказания доврачебной помощи больному в коматозном состоянии.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DDA" w:rsidRDefault="00021DDA">
            <w:pPr>
              <w:framePr w:w="156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1DDA" w:rsidTr="007E44CF">
        <w:trPr>
          <w:trHeight w:hRule="exact" w:val="1944"/>
          <w:jc w:val="center"/>
        </w:trPr>
        <w:tc>
          <w:tcPr>
            <w:tcW w:w="3437" w:type="dxa"/>
            <w:tcBorders>
              <w:left w:val="single" w:sz="4" w:space="0" w:color="auto"/>
            </w:tcBorders>
            <w:shd w:val="clear" w:color="auto" w:fill="FFFFFF"/>
          </w:tcPr>
          <w:p w:rsidR="00021DDA" w:rsidRDefault="00021DDA">
            <w:pPr>
              <w:framePr w:w="15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74" w:lineRule="exact"/>
              <w:ind w:left="760" w:firstLine="0"/>
              <w:jc w:val="left"/>
            </w:pPr>
            <w:r>
              <w:rPr>
                <w:rStyle w:val="212pt1"/>
              </w:rPr>
              <w:t>Практическое занятие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>Обследование пострадавших с терминальными состояниями.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130"/>
              </w:tabs>
              <w:spacing w:after="0" w:line="274" w:lineRule="exact"/>
              <w:ind w:firstLine="0"/>
              <w:jc w:val="both"/>
            </w:pPr>
            <w:proofErr w:type="spellStart"/>
            <w:r>
              <w:rPr>
                <w:rStyle w:val="212pt0"/>
              </w:rPr>
              <w:t>Безинструментальное</w:t>
            </w:r>
            <w:proofErr w:type="spellEnd"/>
            <w:r>
              <w:rPr>
                <w:rStyle w:val="212pt0"/>
              </w:rPr>
              <w:t xml:space="preserve"> восстановление проходимости дыхательных путей.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>Обследование больных с кровотечениями.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>Оценка тяжести кровопотери.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130"/>
              </w:tabs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>Наложение кровоостанавливающего жгута, закрутки и пальцевое прижатие артерий.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130"/>
              </w:tabs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>Наложение бинтовых повязок на различные части тела.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</w:tr>
      <w:tr w:rsidR="00021DDA" w:rsidTr="007E44CF">
        <w:trPr>
          <w:trHeight w:hRule="exact" w:val="2770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DDA" w:rsidRDefault="00833E1E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2pt0"/>
              </w:rPr>
              <w:t xml:space="preserve">Тема </w:t>
            </w:r>
            <w:r w:rsidRPr="008101A9">
              <w:rPr>
                <w:rStyle w:val="212pt0"/>
              </w:rPr>
              <w:t>7</w:t>
            </w:r>
            <w:r w:rsidR="007E44CF">
              <w:rPr>
                <w:rStyle w:val="212pt0"/>
              </w:rPr>
              <w:t>.2. Доврачебная неот</w:t>
            </w:r>
            <w:r w:rsidR="007E44CF">
              <w:rPr>
                <w:rStyle w:val="212pt0"/>
              </w:rPr>
              <w:softHyphen/>
              <w:t>ложная помощь при травмах и травматическом шоке, острых отравлениях и аллергических реакциях.</w:t>
            </w:r>
          </w:p>
        </w:tc>
        <w:tc>
          <w:tcPr>
            <w:tcW w:w="10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1"/>
              </w:rPr>
              <w:t>Содержание учебного материала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>Определение понятие «травма», виды травм. Механизмы, лежащие в основе развития травматиче</w:t>
            </w:r>
            <w:r>
              <w:rPr>
                <w:rStyle w:val="212pt0"/>
              </w:rPr>
              <w:softHyphen/>
              <w:t>ского шока: клиническая картина, профилактика травматического шока. Объем помощи пострадав</w:t>
            </w:r>
            <w:r>
              <w:rPr>
                <w:rStyle w:val="212pt0"/>
              </w:rPr>
              <w:softHyphen/>
              <w:t xml:space="preserve">шим с травмами опорно-двигательного аппарата, черепно-мозговыми травмами, травмами грудной клетки и живота, травмами глаз и ЛОР-органов, ампутационной травме и синдроме длительного сдавления. Определение понятия «острое отравление», стадии острого отравления. Общие принципы лечения больных с острыми отравлениями. Методы активной </w:t>
            </w:r>
            <w:proofErr w:type="spellStart"/>
            <w:r>
              <w:rPr>
                <w:rStyle w:val="212pt0"/>
              </w:rPr>
              <w:t>детоксикации</w:t>
            </w:r>
            <w:proofErr w:type="spellEnd"/>
            <w:r>
              <w:rPr>
                <w:rStyle w:val="212pt0"/>
              </w:rPr>
              <w:t xml:space="preserve">. </w:t>
            </w:r>
            <w:proofErr w:type="spellStart"/>
            <w:r>
              <w:rPr>
                <w:rStyle w:val="212pt0"/>
              </w:rPr>
              <w:t>Посиндромная</w:t>
            </w:r>
            <w:proofErr w:type="spellEnd"/>
            <w:r>
              <w:rPr>
                <w:rStyle w:val="212pt0"/>
              </w:rPr>
              <w:t xml:space="preserve"> помощь при острых отравлениях. Клинические формы острых аллергических реакций. Механизмы, лежащие в основе развития аллергических реакций. Диагностические критерии и неотложная помощь при разных клинических вариантах анафилаксии. Профилактика острых аллергических реакций.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</w:tr>
      <w:tr w:rsidR="00021DDA" w:rsidTr="007E44CF">
        <w:trPr>
          <w:trHeight w:hRule="exact" w:val="2218"/>
          <w:jc w:val="center"/>
        </w:trPr>
        <w:tc>
          <w:tcPr>
            <w:tcW w:w="3437" w:type="dxa"/>
            <w:tcBorders>
              <w:left w:val="single" w:sz="4" w:space="0" w:color="auto"/>
            </w:tcBorders>
            <w:shd w:val="clear" w:color="auto" w:fill="FFFFFF"/>
          </w:tcPr>
          <w:p w:rsidR="00021DDA" w:rsidRDefault="00021DDA">
            <w:pPr>
              <w:framePr w:w="15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74" w:lineRule="exact"/>
              <w:ind w:left="760" w:firstLine="0"/>
              <w:jc w:val="left"/>
            </w:pPr>
            <w:r>
              <w:rPr>
                <w:rStyle w:val="212pt1"/>
              </w:rPr>
              <w:t>Практическое занятие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144"/>
              </w:tabs>
              <w:spacing w:after="0" w:line="274" w:lineRule="exact"/>
              <w:ind w:firstLine="0"/>
              <w:jc w:val="left"/>
            </w:pPr>
            <w:r>
              <w:rPr>
                <w:rStyle w:val="212pt0"/>
              </w:rPr>
              <w:t xml:space="preserve">Обследование пациентов с травмами, выявление диагностических критериев травм </w:t>
            </w:r>
            <w:proofErr w:type="spellStart"/>
            <w:r>
              <w:rPr>
                <w:rStyle w:val="212pt0"/>
              </w:rPr>
              <w:t>опорно</w:t>
            </w:r>
            <w:r>
              <w:rPr>
                <w:rStyle w:val="212pt0"/>
              </w:rPr>
              <w:softHyphen/>
              <w:t>двигательного</w:t>
            </w:r>
            <w:proofErr w:type="spellEnd"/>
            <w:r>
              <w:rPr>
                <w:rStyle w:val="212pt0"/>
              </w:rPr>
              <w:t xml:space="preserve"> аппарата черепно-мозговых травм, травм грудной клетки, живота.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>Осуществление иммобилизации и организация правильной транспортировки.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>Обработка раны при ожогах, химических, механических повреждениях.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130"/>
              </w:tabs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>Наложение шины при закрытых и открытых переломах.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149"/>
              </w:tabs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 xml:space="preserve">Оказание помощи при острых отравлениях (промывание желудка </w:t>
            </w:r>
            <w:proofErr w:type="gramStart"/>
            <w:r>
              <w:rPr>
                <w:rStyle w:val="212pt0"/>
              </w:rPr>
              <w:t>зондовым</w:t>
            </w:r>
            <w:proofErr w:type="gramEnd"/>
            <w:r>
              <w:rPr>
                <w:rStyle w:val="212pt0"/>
              </w:rPr>
              <w:t xml:space="preserve"> и </w:t>
            </w:r>
            <w:proofErr w:type="spellStart"/>
            <w:r>
              <w:rPr>
                <w:rStyle w:val="212pt0"/>
              </w:rPr>
              <w:t>беззондовым</w:t>
            </w:r>
            <w:proofErr w:type="spellEnd"/>
            <w:r>
              <w:rPr>
                <w:rStyle w:val="212pt0"/>
              </w:rPr>
              <w:t xml:space="preserve"> спосо</w:t>
            </w:r>
            <w:r>
              <w:rPr>
                <w:rStyle w:val="212pt0"/>
              </w:rPr>
              <w:softHyphen/>
              <w:t>бами).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</w:tr>
      <w:tr w:rsidR="00021DDA" w:rsidTr="007E44CF">
        <w:trPr>
          <w:trHeight w:hRule="exact" w:val="422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DDA" w:rsidRDefault="00833E1E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0"/>
              </w:rPr>
              <w:t xml:space="preserve">Тема </w:t>
            </w:r>
            <w:r>
              <w:rPr>
                <w:rStyle w:val="212pt0"/>
                <w:lang w:val="en-US"/>
              </w:rPr>
              <w:t>8</w:t>
            </w:r>
            <w:r w:rsidR="007E44CF">
              <w:rPr>
                <w:rStyle w:val="212pt0"/>
              </w:rPr>
              <w:t>. Здоровый образ жизни</w:t>
            </w:r>
          </w:p>
        </w:tc>
        <w:tc>
          <w:tcPr>
            <w:tcW w:w="107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0"/>
                <w:vertAlign w:val="superscript"/>
              </w:rPr>
              <w:t>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</w:tr>
      <w:tr w:rsidR="00021DDA" w:rsidTr="007E44CF">
        <w:trPr>
          <w:trHeight w:hRule="exact" w:val="1397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DDA" w:rsidRDefault="00833E1E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2pt0"/>
              </w:rPr>
              <w:t xml:space="preserve">Тема </w:t>
            </w:r>
            <w:r>
              <w:rPr>
                <w:rStyle w:val="212pt0"/>
                <w:lang w:val="en-US"/>
              </w:rPr>
              <w:t>8</w:t>
            </w:r>
            <w:r w:rsidR="007E44CF">
              <w:rPr>
                <w:rStyle w:val="212pt0"/>
              </w:rPr>
              <w:t>.1. Здоровый образ жиз</w:t>
            </w:r>
            <w:r w:rsidR="007E44CF">
              <w:rPr>
                <w:rStyle w:val="212pt0"/>
              </w:rPr>
              <w:softHyphen/>
              <w:t>ни.</w:t>
            </w:r>
          </w:p>
        </w:tc>
        <w:tc>
          <w:tcPr>
            <w:tcW w:w="10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74" w:lineRule="exact"/>
              <w:ind w:left="660" w:firstLine="0"/>
              <w:jc w:val="left"/>
            </w:pPr>
            <w:r>
              <w:rPr>
                <w:rStyle w:val="212pt1"/>
              </w:rPr>
              <w:t>Содержание учебного материала</w:t>
            </w:r>
          </w:p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>Понятие «Здоровый образ жизни». Понятие «здоровье», основные факторы здоровья. Основопола</w:t>
            </w:r>
            <w:r>
              <w:rPr>
                <w:rStyle w:val="212pt0"/>
              </w:rPr>
              <w:softHyphen/>
              <w:t>гающие документы, регламентирующие здоровье населения. Документы, регламентирующие дея</w:t>
            </w:r>
            <w:r>
              <w:rPr>
                <w:rStyle w:val="212pt0"/>
              </w:rPr>
              <w:softHyphen/>
              <w:t xml:space="preserve">тельность средних медицинских кадров в области формирования, сохранения и укрепления здоровья населения. Роль </w:t>
            </w:r>
            <w:proofErr w:type="gramStart"/>
            <w:r>
              <w:rPr>
                <w:rStyle w:val="212pt0"/>
              </w:rPr>
              <w:t>сан-просвет</w:t>
            </w:r>
            <w:proofErr w:type="gramEnd"/>
            <w:r>
              <w:rPr>
                <w:rStyle w:val="212pt0"/>
              </w:rPr>
              <w:t xml:space="preserve">. работы в охране здоровья. Понятие «восстановительное лечение и </w:t>
            </w:r>
            <w:proofErr w:type="spellStart"/>
            <w:r>
              <w:rPr>
                <w:rStyle w:val="212pt0"/>
              </w:rPr>
              <w:t>реа</w:t>
            </w:r>
            <w:proofErr w:type="spellEnd"/>
            <w:r>
              <w:rPr>
                <w:rStyle w:val="212pt0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</w:tr>
    </w:tbl>
    <w:p w:rsidR="00021DDA" w:rsidRDefault="00021DDA">
      <w:pPr>
        <w:framePr w:w="15648" w:wrap="notBeside" w:vAnchor="text" w:hAnchor="text" w:xAlign="center" w:y="1"/>
        <w:rPr>
          <w:sz w:val="2"/>
          <w:szCs w:val="2"/>
        </w:rPr>
      </w:pPr>
    </w:p>
    <w:p w:rsidR="00021DDA" w:rsidRDefault="00021DD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7"/>
        <w:gridCol w:w="10739"/>
        <w:gridCol w:w="1473"/>
      </w:tblGrid>
      <w:tr w:rsidR="00021DDA" w:rsidTr="007E44CF">
        <w:trPr>
          <w:trHeight w:hRule="exact" w:val="293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DDA" w:rsidRPr="007E44CF" w:rsidRDefault="00021DDA">
            <w:pPr>
              <w:framePr w:w="15648" w:wrap="notBeside" w:vAnchor="text" w:hAnchor="text" w:xAlign="center" w:y="1"/>
              <w:rPr>
                <w:color w:val="FF0000"/>
                <w:sz w:val="10"/>
                <w:szCs w:val="10"/>
              </w:rPr>
            </w:pPr>
          </w:p>
        </w:tc>
        <w:tc>
          <w:tcPr>
            <w:tcW w:w="10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proofErr w:type="spellStart"/>
            <w:r>
              <w:rPr>
                <w:rStyle w:val="212pt0"/>
              </w:rPr>
              <w:t>билитация</w:t>
            </w:r>
            <w:proofErr w:type="spellEnd"/>
            <w:r>
              <w:rPr>
                <w:rStyle w:val="212pt0"/>
              </w:rPr>
              <w:t>». Роль и функции сестринского персонала в медицинской и социальной реабилитации.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DDA" w:rsidRDefault="00021DDA">
            <w:pPr>
              <w:framePr w:w="156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1DDA" w:rsidTr="007E44CF">
        <w:trPr>
          <w:trHeight w:hRule="exact" w:val="283"/>
          <w:jc w:val="center"/>
        </w:trPr>
        <w:tc>
          <w:tcPr>
            <w:tcW w:w="141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DDA" w:rsidRPr="007E44CF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  <w:rPr>
                <w:color w:val="FF0000"/>
              </w:rPr>
            </w:pPr>
            <w:r w:rsidRPr="0047381F">
              <w:rPr>
                <w:rStyle w:val="212pt0"/>
                <w:color w:val="000000" w:themeColor="text1"/>
              </w:rPr>
              <w:t>Квалификационный экзамен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6</w:t>
            </w:r>
          </w:p>
        </w:tc>
      </w:tr>
      <w:tr w:rsidR="00021DDA" w:rsidTr="007E44CF">
        <w:trPr>
          <w:trHeight w:hRule="exact" w:val="298"/>
          <w:jc w:val="center"/>
        </w:trPr>
        <w:tc>
          <w:tcPr>
            <w:tcW w:w="1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0"/>
              </w:rPr>
              <w:t>Итого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1DDA" w:rsidRDefault="007E44CF">
            <w:pPr>
              <w:pStyle w:val="20"/>
              <w:framePr w:w="1564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288</w:t>
            </w:r>
          </w:p>
        </w:tc>
      </w:tr>
    </w:tbl>
    <w:p w:rsidR="00021DDA" w:rsidRDefault="00021DDA">
      <w:pPr>
        <w:framePr w:w="15648" w:wrap="notBeside" w:vAnchor="text" w:hAnchor="text" w:xAlign="center" w:y="1"/>
        <w:rPr>
          <w:sz w:val="2"/>
          <w:szCs w:val="2"/>
        </w:rPr>
      </w:pPr>
    </w:p>
    <w:p w:rsidR="00021DDA" w:rsidRDefault="00021DDA">
      <w:pPr>
        <w:rPr>
          <w:sz w:val="2"/>
          <w:szCs w:val="2"/>
        </w:rPr>
      </w:pPr>
    </w:p>
    <w:p w:rsidR="00021DDA" w:rsidRDefault="00021DDA">
      <w:pPr>
        <w:rPr>
          <w:sz w:val="2"/>
          <w:szCs w:val="2"/>
        </w:rPr>
        <w:sectPr w:rsidR="00021DDA">
          <w:pgSz w:w="16840" w:h="11900" w:orient="landscape"/>
          <w:pgMar w:top="516" w:right="529" w:bottom="1135" w:left="663" w:header="0" w:footer="3" w:gutter="0"/>
          <w:cols w:space="720"/>
          <w:noEndnote/>
          <w:docGrid w:linePitch="360"/>
        </w:sectPr>
      </w:pPr>
    </w:p>
    <w:p w:rsidR="007E44CF" w:rsidRPr="00E14263" w:rsidRDefault="007E44CF" w:rsidP="007E44CF">
      <w:pPr>
        <w:pStyle w:val="12"/>
        <w:keepNext/>
        <w:keepLines/>
        <w:numPr>
          <w:ilvl w:val="0"/>
          <w:numId w:val="4"/>
        </w:numPr>
        <w:shd w:val="clear" w:color="auto" w:fill="auto"/>
        <w:tabs>
          <w:tab w:val="left" w:pos="392"/>
        </w:tabs>
        <w:jc w:val="center"/>
        <w:rPr>
          <w:color w:val="000000" w:themeColor="text1"/>
        </w:rPr>
      </w:pPr>
      <w:bookmarkStart w:id="2" w:name="bookmark7"/>
      <w:r w:rsidRPr="00E14263">
        <w:rPr>
          <w:color w:val="000000" w:themeColor="text1"/>
        </w:rPr>
        <w:lastRenderedPageBreak/>
        <w:t>УСЛОВИЯ РЕАЛИЗАЦИИ ПРОГРАММЫ</w:t>
      </w:r>
      <w:bookmarkStart w:id="3" w:name="bookmark8"/>
      <w:bookmarkEnd w:id="2"/>
      <w:r w:rsidRPr="00E14263">
        <w:rPr>
          <w:color w:val="000000" w:themeColor="text1"/>
        </w:rPr>
        <w:t xml:space="preserve"> ДОПОЛНИТЕЛЬНОГО </w:t>
      </w:r>
      <w:r w:rsidR="00E14263">
        <w:rPr>
          <w:color w:val="000000" w:themeColor="text1"/>
        </w:rPr>
        <w:t xml:space="preserve">ПРОФЕССИОНАЛЬНОГО </w:t>
      </w:r>
      <w:r w:rsidRPr="00E14263">
        <w:rPr>
          <w:color w:val="000000" w:themeColor="text1"/>
        </w:rPr>
        <w:t>ОБРАЗОВАНИЯ</w:t>
      </w:r>
    </w:p>
    <w:p w:rsidR="00021DDA" w:rsidRPr="00E14263" w:rsidRDefault="007E44CF" w:rsidP="007E44CF">
      <w:pPr>
        <w:pStyle w:val="12"/>
        <w:keepNext/>
        <w:keepLines/>
        <w:numPr>
          <w:ilvl w:val="0"/>
          <w:numId w:val="4"/>
        </w:numPr>
        <w:shd w:val="clear" w:color="auto" w:fill="auto"/>
        <w:tabs>
          <w:tab w:val="left" w:pos="392"/>
        </w:tabs>
        <w:rPr>
          <w:color w:val="000000" w:themeColor="text1"/>
        </w:rPr>
      </w:pPr>
      <w:r w:rsidRPr="00E14263">
        <w:rPr>
          <w:color w:val="000000" w:themeColor="text1"/>
        </w:rPr>
        <w:t>3.1. Материально-технические условия реализации программы</w:t>
      </w:r>
      <w:bookmarkEnd w:id="3"/>
    </w:p>
    <w:p w:rsidR="00021DDA" w:rsidRDefault="00021DDA">
      <w:pPr>
        <w:framePr w:w="10291" w:wrap="notBeside" w:vAnchor="text" w:hAnchor="text" w:xAlign="center" w:y="1"/>
        <w:rPr>
          <w:sz w:val="2"/>
          <w:szCs w:val="2"/>
        </w:rPr>
      </w:pPr>
    </w:p>
    <w:p w:rsidR="00554A96" w:rsidRDefault="00554A96">
      <w:pPr>
        <w:pStyle w:val="12"/>
        <w:keepNext/>
        <w:keepLines/>
        <w:shd w:val="clear" w:color="auto" w:fill="auto"/>
        <w:spacing w:before="489" w:line="317" w:lineRule="exact"/>
      </w:pPr>
      <w:bookmarkStart w:id="4" w:name="bookmark9"/>
    </w:p>
    <w:tbl>
      <w:tblPr>
        <w:tblW w:w="9765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0"/>
        <w:gridCol w:w="2085"/>
        <w:gridCol w:w="4860"/>
      </w:tblGrid>
      <w:tr w:rsidR="00E325F8" w:rsidTr="00E325F8">
        <w:trPr>
          <w:trHeight w:val="525"/>
        </w:trPr>
        <w:tc>
          <w:tcPr>
            <w:tcW w:w="2820" w:type="dxa"/>
          </w:tcPr>
          <w:p w:rsidR="00E325F8" w:rsidRPr="00054DC3" w:rsidRDefault="000B0DCC" w:rsidP="00054DC3">
            <w:pPr>
              <w:pStyle w:val="12"/>
              <w:keepNext/>
              <w:keepLines/>
              <w:spacing w:before="489" w:line="317" w:lineRule="exact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Наименование кабинетов</w:t>
            </w:r>
          </w:p>
        </w:tc>
        <w:tc>
          <w:tcPr>
            <w:tcW w:w="2085" w:type="dxa"/>
          </w:tcPr>
          <w:p w:rsidR="00E325F8" w:rsidRPr="00054DC3" w:rsidRDefault="00054DC3" w:rsidP="00E325F8">
            <w:pPr>
              <w:pStyle w:val="12"/>
              <w:keepNext/>
              <w:keepLines/>
              <w:spacing w:before="489" w:line="317" w:lineRule="exact"/>
              <w:ind w:left="-81"/>
              <w:rPr>
                <w:b w:val="0"/>
                <w:color w:val="auto"/>
                <w:sz w:val="24"/>
                <w:szCs w:val="24"/>
              </w:rPr>
            </w:pPr>
            <w:r w:rsidRPr="00054DC3">
              <w:rPr>
                <w:b w:val="0"/>
                <w:color w:val="auto"/>
                <w:sz w:val="24"/>
                <w:szCs w:val="24"/>
              </w:rPr>
              <w:t>Вид занятий</w:t>
            </w:r>
          </w:p>
        </w:tc>
        <w:tc>
          <w:tcPr>
            <w:tcW w:w="4860" w:type="dxa"/>
          </w:tcPr>
          <w:p w:rsidR="00E325F8" w:rsidRPr="00054DC3" w:rsidRDefault="00054DC3" w:rsidP="00E325F8">
            <w:pPr>
              <w:pStyle w:val="12"/>
              <w:keepNext/>
              <w:keepLines/>
              <w:spacing w:before="489" w:line="317" w:lineRule="exact"/>
              <w:ind w:left="-81"/>
              <w:rPr>
                <w:b w:val="0"/>
                <w:color w:val="auto"/>
                <w:sz w:val="24"/>
                <w:szCs w:val="24"/>
              </w:rPr>
            </w:pPr>
            <w:r w:rsidRPr="00054DC3">
              <w:rPr>
                <w:rStyle w:val="212pt0"/>
                <w:b w:val="0"/>
                <w:color w:val="auto"/>
              </w:rPr>
              <w:t>Наименование оборудования, про</w:t>
            </w:r>
            <w:r w:rsidRPr="00054DC3">
              <w:rPr>
                <w:rStyle w:val="212pt0"/>
                <w:b w:val="0"/>
                <w:color w:val="auto"/>
              </w:rPr>
              <w:softHyphen/>
              <w:t>граммного обеспечения</w:t>
            </w:r>
          </w:p>
        </w:tc>
      </w:tr>
      <w:tr w:rsidR="00054DC3" w:rsidTr="00E325F8">
        <w:trPr>
          <w:trHeight w:val="525"/>
        </w:trPr>
        <w:tc>
          <w:tcPr>
            <w:tcW w:w="2820" w:type="dxa"/>
          </w:tcPr>
          <w:p w:rsidR="00054DC3" w:rsidRPr="00054DC3" w:rsidRDefault="000B0DCC" w:rsidP="00054D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</w:t>
            </w:r>
            <w:r w:rsidR="00054DC3" w:rsidRPr="00054DC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сновы массажа</w:t>
            </w:r>
          </w:p>
          <w:p w:rsidR="00054DC3" w:rsidRDefault="00054DC3" w:rsidP="00E325F8">
            <w:pPr>
              <w:pStyle w:val="12"/>
              <w:keepNext/>
              <w:keepLines/>
              <w:spacing w:before="489" w:line="317" w:lineRule="exact"/>
              <w:ind w:left="-81"/>
            </w:pPr>
          </w:p>
        </w:tc>
        <w:tc>
          <w:tcPr>
            <w:tcW w:w="2085" w:type="dxa"/>
          </w:tcPr>
          <w:p w:rsidR="00054DC3" w:rsidRPr="00054DC3" w:rsidRDefault="00054DC3" w:rsidP="00054DC3">
            <w:pPr>
              <w:pStyle w:val="12"/>
              <w:keepNext/>
              <w:keepLines/>
              <w:spacing w:before="489" w:line="317" w:lineRule="exact"/>
              <w:rPr>
                <w:b w:val="0"/>
                <w:sz w:val="24"/>
                <w:szCs w:val="24"/>
              </w:rPr>
            </w:pPr>
            <w:r w:rsidRPr="00054DC3">
              <w:rPr>
                <w:b w:val="0"/>
                <w:sz w:val="24"/>
                <w:szCs w:val="24"/>
              </w:rPr>
              <w:t>Лекции, практические занятия</w:t>
            </w:r>
          </w:p>
        </w:tc>
        <w:tc>
          <w:tcPr>
            <w:tcW w:w="4860" w:type="dxa"/>
          </w:tcPr>
          <w:p w:rsidR="00054DC3" w:rsidRPr="00054DC3" w:rsidRDefault="00054DC3" w:rsidP="00054D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4DC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Стол преподавателя – 2 шт.;</w:t>
            </w:r>
          </w:p>
          <w:p w:rsidR="00054DC3" w:rsidRPr="00054DC3" w:rsidRDefault="00054DC3" w:rsidP="00054D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4DC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Парты – 7 шт.;</w:t>
            </w:r>
          </w:p>
          <w:p w:rsidR="00054DC3" w:rsidRPr="00054DC3" w:rsidRDefault="00054DC3" w:rsidP="00054D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4DC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Стулья – 15 шт.</w:t>
            </w:r>
          </w:p>
          <w:p w:rsidR="00054DC3" w:rsidRPr="00054DC3" w:rsidRDefault="00054DC3" w:rsidP="00054D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4DC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Доска классная – 1 шт.</w:t>
            </w:r>
          </w:p>
          <w:p w:rsidR="00054DC3" w:rsidRPr="00054DC3" w:rsidRDefault="00054DC3" w:rsidP="00054D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4DC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Шкаф – 2 шт.</w:t>
            </w:r>
          </w:p>
          <w:p w:rsidR="00054DC3" w:rsidRPr="00054DC3" w:rsidRDefault="00054DC3" w:rsidP="00054D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4DC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Ноутбук – 1 шт.</w:t>
            </w:r>
          </w:p>
          <w:p w:rsidR="00054DC3" w:rsidRPr="00054DC3" w:rsidRDefault="00054DC3" w:rsidP="00054D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4DC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Экран – 1 шт.</w:t>
            </w:r>
          </w:p>
          <w:p w:rsidR="00054DC3" w:rsidRPr="00054DC3" w:rsidRDefault="00054DC3" w:rsidP="00054D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4DC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Столик передвижной манипуляционный </w:t>
            </w:r>
          </w:p>
          <w:p w:rsidR="00054DC3" w:rsidRPr="00054DC3" w:rsidRDefault="00054DC3" w:rsidP="00054D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4DC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Ширма </w:t>
            </w:r>
          </w:p>
          <w:p w:rsidR="00054DC3" w:rsidRPr="00054DC3" w:rsidRDefault="00054DC3" w:rsidP="00054D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4DC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Кушетки 2 шт.</w:t>
            </w:r>
          </w:p>
          <w:p w:rsidR="00054DC3" w:rsidRPr="00054DC3" w:rsidRDefault="00054DC3" w:rsidP="00054D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4DC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Столик манипуляционный </w:t>
            </w:r>
          </w:p>
          <w:p w:rsidR="00054DC3" w:rsidRPr="00054DC3" w:rsidRDefault="00054DC3" w:rsidP="00054D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4DC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Столик прикроватный </w:t>
            </w:r>
          </w:p>
          <w:p w:rsidR="00054DC3" w:rsidRPr="00054DC3" w:rsidRDefault="00054DC3" w:rsidP="00054D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4DC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Дозатор для жидкого мыла  </w:t>
            </w:r>
          </w:p>
          <w:p w:rsidR="00054DC3" w:rsidRPr="00054DC3" w:rsidRDefault="00054DC3" w:rsidP="00054D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4DC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Наглядные средства обучения</w:t>
            </w:r>
          </w:p>
          <w:p w:rsidR="00054DC3" w:rsidRPr="00054DC3" w:rsidRDefault="00054DC3" w:rsidP="00054D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 w:rsidRPr="00054DC3">
              <w:rPr>
                <w:rFonts w:ascii="Times New Roman" w:hAnsi="Times New Roman" w:cs="Times New Roman"/>
                <w:color w:val="auto"/>
                <w:lang w:bidi="ar-SA"/>
              </w:rPr>
              <w:t>Симуляционное</w:t>
            </w:r>
            <w:proofErr w:type="spellEnd"/>
            <w:r w:rsidRPr="00054DC3">
              <w:rPr>
                <w:rFonts w:ascii="Times New Roman" w:hAnsi="Times New Roman" w:cs="Times New Roman"/>
                <w:color w:val="auto"/>
                <w:lang w:bidi="ar-SA"/>
              </w:rPr>
              <w:t xml:space="preserve"> оборудование</w:t>
            </w:r>
          </w:p>
        </w:tc>
      </w:tr>
    </w:tbl>
    <w:p w:rsidR="00021DDA" w:rsidRDefault="007E44CF">
      <w:pPr>
        <w:pStyle w:val="12"/>
        <w:keepNext/>
        <w:keepLines/>
        <w:shd w:val="clear" w:color="auto" w:fill="auto"/>
        <w:spacing w:before="489" w:line="317" w:lineRule="exact"/>
      </w:pPr>
      <w:r>
        <w:t>3.2. Учебно-методическое обеспечение программы</w:t>
      </w:r>
      <w:bookmarkEnd w:id="4"/>
    </w:p>
    <w:p w:rsidR="00B17865" w:rsidRDefault="007E44CF">
      <w:pPr>
        <w:pStyle w:val="60"/>
        <w:shd w:val="clear" w:color="auto" w:fill="auto"/>
      </w:pPr>
      <w:r>
        <w:t xml:space="preserve">Перечень </w:t>
      </w:r>
      <w:r w:rsidR="00B17865">
        <w:t xml:space="preserve">рекомендуемых учебных изданий, </w:t>
      </w:r>
      <w:proofErr w:type="spellStart"/>
      <w:r w:rsidR="00B17865">
        <w:t>и</w:t>
      </w:r>
      <w:r>
        <w:t>нтернет-ресурсов</w:t>
      </w:r>
      <w:proofErr w:type="spellEnd"/>
      <w:r>
        <w:t>, дополнитель</w:t>
      </w:r>
      <w:r>
        <w:softHyphen/>
        <w:t>ной литературы</w:t>
      </w:r>
      <w:r w:rsidR="00B17865">
        <w:t>.</w:t>
      </w:r>
    </w:p>
    <w:p w:rsidR="00021DDA" w:rsidRDefault="007E44CF">
      <w:pPr>
        <w:pStyle w:val="60"/>
        <w:shd w:val="clear" w:color="auto" w:fill="auto"/>
      </w:pPr>
      <w:r>
        <w:t xml:space="preserve"> Основные источники:</w:t>
      </w:r>
    </w:p>
    <w:p w:rsidR="00825042" w:rsidRPr="00825042" w:rsidRDefault="00825042" w:rsidP="00825042">
      <w:pPr>
        <w:pStyle w:val="20"/>
        <w:numPr>
          <w:ilvl w:val="0"/>
          <w:numId w:val="26"/>
        </w:numPr>
        <w:shd w:val="clear" w:color="auto" w:fill="auto"/>
        <w:tabs>
          <w:tab w:val="left" w:pos="782"/>
        </w:tabs>
        <w:spacing w:after="0" w:line="317" w:lineRule="exact"/>
        <w:ind w:left="680" w:hanging="280"/>
        <w:jc w:val="left"/>
        <w:rPr>
          <w:color w:val="auto"/>
        </w:rPr>
      </w:pPr>
      <w:r w:rsidRPr="00825042">
        <w:rPr>
          <w:color w:val="auto"/>
        </w:rPr>
        <w:t xml:space="preserve">Анатомия и физиология человека, </w:t>
      </w:r>
      <w:r w:rsidR="00A5144A" w:rsidRPr="00825042">
        <w:rPr>
          <w:color w:val="auto"/>
        </w:rPr>
        <w:t xml:space="preserve">И.В. </w:t>
      </w:r>
      <w:proofErr w:type="spellStart"/>
      <w:r w:rsidR="00A5144A" w:rsidRPr="00825042">
        <w:rPr>
          <w:color w:val="auto"/>
        </w:rPr>
        <w:t>Гайворонский</w:t>
      </w:r>
      <w:proofErr w:type="spellEnd"/>
      <w:r w:rsidR="00A5144A">
        <w:rPr>
          <w:color w:val="auto"/>
        </w:rPr>
        <w:t xml:space="preserve">, </w:t>
      </w:r>
      <w:r w:rsidR="00A5144A" w:rsidRPr="00825042">
        <w:rPr>
          <w:color w:val="auto"/>
        </w:rPr>
        <w:t xml:space="preserve"> </w:t>
      </w:r>
      <w:r w:rsidRPr="00825042">
        <w:rPr>
          <w:color w:val="auto"/>
        </w:rPr>
        <w:t xml:space="preserve">М. </w:t>
      </w:r>
      <w:proofErr w:type="spellStart"/>
      <w:r w:rsidRPr="00825042">
        <w:rPr>
          <w:color w:val="auto"/>
        </w:rPr>
        <w:t>изд</w:t>
      </w:r>
      <w:proofErr w:type="gramStart"/>
      <w:r w:rsidRPr="00825042">
        <w:rPr>
          <w:color w:val="auto"/>
        </w:rPr>
        <w:t>.ц</w:t>
      </w:r>
      <w:proofErr w:type="gramEnd"/>
      <w:r w:rsidRPr="00825042">
        <w:rPr>
          <w:color w:val="auto"/>
        </w:rPr>
        <w:t>ент</w:t>
      </w:r>
      <w:r w:rsidR="00054DC3">
        <w:rPr>
          <w:color w:val="auto"/>
        </w:rPr>
        <w:t>р</w:t>
      </w:r>
      <w:proofErr w:type="spellEnd"/>
      <w:r w:rsidRPr="00825042">
        <w:rPr>
          <w:color w:val="auto"/>
        </w:rPr>
        <w:t xml:space="preserve"> Академия, 2014г.</w:t>
      </w:r>
    </w:p>
    <w:p w:rsidR="001E115E" w:rsidRDefault="00A5144A">
      <w:pPr>
        <w:pStyle w:val="20"/>
        <w:numPr>
          <w:ilvl w:val="0"/>
          <w:numId w:val="26"/>
        </w:numPr>
        <w:shd w:val="clear" w:color="auto" w:fill="auto"/>
        <w:tabs>
          <w:tab w:val="left" w:pos="842"/>
        </w:tabs>
        <w:spacing w:after="0" w:line="322" w:lineRule="exact"/>
        <w:ind w:left="680" w:hanging="220"/>
        <w:jc w:val="left"/>
      </w:pPr>
      <w:r>
        <w:t xml:space="preserve"> </w:t>
      </w:r>
      <w:r w:rsidR="001E115E">
        <w:t>Лечебная физическая культура и массаж</w:t>
      </w:r>
      <w:r w:rsidR="00BE6431">
        <w:t xml:space="preserve">, </w:t>
      </w:r>
      <w:r w:rsidR="001E115E">
        <w:t xml:space="preserve"> Епифанов В.А., ГЭОТАР-Медиа, 2016 </w:t>
      </w:r>
    </w:p>
    <w:p w:rsidR="001E115E" w:rsidRPr="00825042" w:rsidRDefault="00A5144A">
      <w:pPr>
        <w:pStyle w:val="20"/>
        <w:numPr>
          <w:ilvl w:val="0"/>
          <w:numId w:val="26"/>
        </w:numPr>
        <w:shd w:val="clear" w:color="auto" w:fill="auto"/>
        <w:tabs>
          <w:tab w:val="left" w:pos="842"/>
        </w:tabs>
        <w:spacing w:after="0" w:line="322" w:lineRule="exact"/>
        <w:ind w:left="680" w:hanging="220"/>
        <w:jc w:val="left"/>
      </w:pPr>
      <w:r>
        <w:t xml:space="preserve"> </w:t>
      </w:r>
      <w:r w:rsidR="001E115E">
        <w:t>Медицинский массаж. Базовый курс</w:t>
      </w:r>
      <w:r w:rsidR="00BE6431">
        <w:t>: классическая техника массажа, Еремушкин М.А., ГЭОТАР-Медиа, 2014</w:t>
      </w:r>
    </w:p>
    <w:p w:rsidR="00825042" w:rsidRPr="00825042" w:rsidRDefault="00A5144A" w:rsidP="00825042">
      <w:pPr>
        <w:pStyle w:val="20"/>
        <w:numPr>
          <w:ilvl w:val="0"/>
          <w:numId w:val="26"/>
        </w:numPr>
        <w:shd w:val="clear" w:color="auto" w:fill="auto"/>
        <w:tabs>
          <w:tab w:val="left" w:pos="842"/>
        </w:tabs>
        <w:spacing w:after="0" w:line="322" w:lineRule="exact"/>
        <w:ind w:left="680" w:hanging="220"/>
        <w:jc w:val="left"/>
      </w:pPr>
      <w:r>
        <w:t xml:space="preserve"> </w:t>
      </w:r>
      <w:r w:rsidR="00825042" w:rsidRPr="00825042">
        <w:t>Основы реабилитации для медицинских колледжей</w:t>
      </w:r>
      <w:r w:rsidR="00825042">
        <w:t xml:space="preserve">, </w:t>
      </w:r>
      <w:r w:rsidR="00825042" w:rsidRPr="00825042">
        <w:t xml:space="preserve"> Л.В. Козлова, С.А. Козлов, Л.А. Семененко, Ростов-на-Дону, Феникс, 2013г.</w:t>
      </w:r>
    </w:p>
    <w:p w:rsidR="00825042" w:rsidRDefault="00A5144A" w:rsidP="00825042">
      <w:pPr>
        <w:pStyle w:val="20"/>
        <w:numPr>
          <w:ilvl w:val="0"/>
          <w:numId w:val="26"/>
        </w:numPr>
        <w:shd w:val="clear" w:color="auto" w:fill="auto"/>
        <w:tabs>
          <w:tab w:val="left" w:pos="842"/>
        </w:tabs>
        <w:spacing w:after="0" w:line="322" w:lineRule="exact"/>
        <w:ind w:left="680" w:hanging="220"/>
        <w:jc w:val="left"/>
      </w:pPr>
      <w:r>
        <w:t xml:space="preserve"> </w:t>
      </w:r>
      <w:r w:rsidR="00825042" w:rsidRPr="00825042">
        <w:t>Виды реабилитации</w:t>
      </w:r>
      <w:r w:rsidR="00825042">
        <w:t xml:space="preserve">, </w:t>
      </w:r>
      <w:r w:rsidR="00825042" w:rsidRPr="00825042">
        <w:t xml:space="preserve"> Т.Ю. Быковская и др., Ростов-на-Дону, Феникс, 2012г.</w:t>
      </w:r>
    </w:p>
    <w:p w:rsidR="00021DDA" w:rsidRDefault="007E44CF">
      <w:pPr>
        <w:pStyle w:val="60"/>
        <w:shd w:val="clear" w:color="auto" w:fill="auto"/>
        <w:spacing w:line="322" w:lineRule="exact"/>
        <w:jc w:val="both"/>
      </w:pPr>
      <w:r>
        <w:t>Дополнительные источники:</w:t>
      </w:r>
    </w:p>
    <w:p w:rsidR="00021DDA" w:rsidRDefault="007E44CF">
      <w:pPr>
        <w:pStyle w:val="20"/>
        <w:numPr>
          <w:ilvl w:val="0"/>
          <w:numId w:val="27"/>
        </w:numPr>
        <w:shd w:val="clear" w:color="auto" w:fill="auto"/>
        <w:tabs>
          <w:tab w:val="left" w:pos="847"/>
        </w:tabs>
        <w:spacing w:after="0" w:line="322" w:lineRule="exact"/>
        <w:ind w:left="840"/>
        <w:jc w:val="left"/>
      </w:pPr>
      <w:r>
        <w:t>Медицина катастроф / И. П. Левчук, И. В. Третьяков - изд-во: ГЭОТАР - Медиа, 2014.</w:t>
      </w:r>
    </w:p>
    <w:p w:rsidR="00825042" w:rsidRPr="00825042" w:rsidRDefault="008C4375" w:rsidP="00825042">
      <w:pPr>
        <w:pStyle w:val="20"/>
        <w:numPr>
          <w:ilvl w:val="0"/>
          <w:numId w:val="27"/>
        </w:numPr>
        <w:shd w:val="clear" w:color="auto" w:fill="auto"/>
        <w:tabs>
          <w:tab w:val="left" w:pos="847"/>
        </w:tabs>
        <w:spacing w:after="0" w:line="322" w:lineRule="exact"/>
        <w:ind w:left="840" w:right="260"/>
        <w:jc w:val="both"/>
      </w:pPr>
      <w:r w:rsidRPr="00825042">
        <w:t>Безопасность жизнедеятельности и медицина катастроф,</w:t>
      </w:r>
      <w:r>
        <w:t xml:space="preserve"> </w:t>
      </w:r>
      <w:r w:rsidR="00825042" w:rsidRPr="00825042">
        <w:t>Г.С. Ястребов, Ростов-на-Дону, Феникс, 2012 г.</w:t>
      </w:r>
    </w:p>
    <w:p w:rsidR="00825042" w:rsidRDefault="00825042" w:rsidP="00825042">
      <w:pPr>
        <w:pStyle w:val="20"/>
        <w:numPr>
          <w:ilvl w:val="0"/>
          <w:numId w:val="27"/>
        </w:numPr>
        <w:shd w:val="clear" w:color="auto" w:fill="auto"/>
        <w:tabs>
          <w:tab w:val="left" w:pos="847"/>
        </w:tabs>
        <w:spacing w:after="0" w:line="322" w:lineRule="exact"/>
        <w:ind w:left="840" w:right="260"/>
        <w:jc w:val="both"/>
      </w:pPr>
      <w:r w:rsidRPr="00825042">
        <w:t>Неотложная медицинская помощь</w:t>
      </w:r>
      <w:r>
        <w:t>,</w:t>
      </w:r>
      <w:r w:rsidRPr="00825042">
        <w:t xml:space="preserve"> Т.В. Отваг</w:t>
      </w:r>
      <w:r>
        <w:t>ина</w:t>
      </w:r>
      <w:r w:rsidRPr="00825042">
        <w:t>, Ростов-на-Дону, Феникс, 2013г.</w:t>
      </w:r>
    </w:p>
    <w:p w:rsidR="00021DDA" w:rsidRDefault="007E44CF">
      <w:pPr>
        <w:pStyle w:val="60"/>
        <w:shd w:val="clear" w:color="auto" w:fill="auto"/>
        <w:spacing w:line="322" w:lineRule="exact"/>
        <w:jc w:val="both"/>
      </w:pPr>
      <w:r>
        <w:lastRenderedPageBreak/>
        <w:t>Интернет-ресурсы:</w:t>
      </w:r>
    </w:p>
    <w:p w:rsidR="00021DDA" w:rsidRDefault="007E44CF">
      <w:pPr>
        <w:pStyle w:val="20"/>
        <w:numPr>
          <w:ilvl w:val="0"/>
          <w:numId w:val="28"/>
        </w:numPr>
        <w:shd w:val="clear" w:color="auto" w:fill="auto"/>
        <w:tabs>
          <w:tab w:val="left" w:pos="829"/>
        </w:tabs>
        <w:spacing w:after="0" w:line="322" w:lineRule="exact"/>
        <w:ind w:left="840"/>
        <w:jc w:val="both"/>
      </w:pPr>
      <w:r>
        <w:t xml:space="preserve">Министерство здравоохранения РФ </w:t>
      </w:r>
      <w:r w:rsidRPr="00777CFE">
        <w:rPr>
          <w:lang w:eastAsia="en-US" w:bidi="en-US"/>
        </w:rPr>
        <w:t>(</w:t>
      </w:r>
      <w:r>
        <w:rPr>
          <w:lang w:val="en-US" w:eastAsia="en-US" w:bidi="en-US"/>
        </w:rPr>
        <w:t>http</w:t>
      </w:r>
      <w:r w:rsidRPr="00777CFE">
        <w:rPr>
          <w:lang w:eastAsia="en-US" w:bidi="en-US"/>
        </w:rPr>
        <w:t>//</w:t>
      </w:r>
      <w:hyperlink r:id="rId16" w:history="1">
        <w:r>
          <w:rPr>
            <w:rStyle w:val="a3"/>
            <w:lang w:val="en-US" w:eastAsia="en-US" w:bidi="en-US"/>
          </w:rPr>
          <w:t>www</w:t>
        </w:r>
        <w:r w:rsidRPr="00777CFE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minzdravsoc</w:t>
        </w:r>
        <w:proofErr w:type="spellEnd"/>
        <w:r w:rsidRPr="00777CFE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  <w:r w:rsidRPr="00777CFE">
        <w:rPr>
          <w:lang w:eastAsia="en-US" w:bidi="en-US"/>
        </w:rPr>
        <w:t>).</w:t>
      </w:r>
    </w:p>
    <w:p w:rsidR="00021DDA" w:rsidRDefault="007E44CF">
      <w:pPr>
        <w:pStyle w:val="20"/>
        <w:numPr>
          <w:ilvl w:val="0"/>
          <w:numId w:val="28"/>
        </w:numPr>
        <w:shd w:val="clear" w:color="auto" w:fill="auto"/>
        <w:tabs>
          <w:tab w:val="left" w:pos="847"/>
        </w:tabs>
        <w:spacing w:after="0" w:line="322" w:lineRule="exact"/>
        <w:ind w:left="840" w:right="260"/>
        <w:jc w:val="both"/>
      </w:pPr>
      <w:r>
        <w:t>Федеральная служба по надзору в сфере защиты прав потребителей и благо</w:t>
      </w:r>
      <w:r>
        <w:softHyphen/>
        <w:t xml:space="preserve">получия человека </w:t>
      </w:r>
      <w:r w:rsidRPr="00777CFE">
        <w:rPr>
          <w:lang w:eastAsia="en-US" w:bidi="en-US"/>
        </w:rPr>
        <w:t>(</w:t>
      </w:r>
      <w:r>
        <w:rPr>
          <w:lang w:val="en-US" w:eastAsia="en-US" w:bidi="en-US"/>
        </w:rPr>
        <w:t>http</w:t>
      </w:r>
      <w:r w:rsidRPr="00777CFE">
        <w:rPr>
          <w:lang w:eastAsia="en-US" w:bidi="en-US"/>
        </w:rPr>
        <w:t>//</w:t>
      </w:r>
      <w:hyperlink r:id="rId17" w:history="1">
        <w:r>
          <w:rPr>
            <w:rStyle w:val="a3"/>
            <w:lang w:val="en-US" w:eastAsia="en-US" w:bidi="en-US"/>
          </w:rPr>
          <w:t>www</w:t>
        </w:r>
        <w:r w:rsidRPr="00777CFE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rospotrebnadzor</w:t>
        </w:r>
        <w:proofErr w:type="spellEnd"/>
        <w:r w:rsidRPr="00777CFE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  <w:r w:rsidRPr="00777CFE">
        <w:rPr>
          <w:lang w:eastAsia="en-US" w:bidi="en-US"/>
        </w:rPr>
        <w:t>).</w:t>
      </w:r>
    </w:p>
    <w:p w:rsidR="00021DDA" w:rsidRDefault="007E44CF">
      <w:pPr>
        <w:pStyle w:val="20"/>
        <w:numPr>
          <w:ilvl w:val="0"/>
          <w:numId w:val="28"/>
        </w:numPr>
        <w:shd w:val="clear" w:color="auto" w:fill="auto"/>
        <w:tabs>
          <w:tab w:val="left" w:pos="847"/>
        </w:tabs>
        <w:spacing w:after="0" w:line="322" w:lineRule="exact"/>
        <w:ind w:left="840"/>
        <w:jc w:val="both"/>
      </w:pPr>
      <w:r>
        <w:t xml:space="preserve">Информационно - методический центр «Экспертиза» </w:t>
      </w:r>
      <w:r w:rsidRPr="00777CFE">
        <w:rPr>
          <w:lang w:eastAsia="en-US" w:bidi="en-US"/>
        </w:rPr>
        <w:t>(</w:t>
      </w:r>
      <w:r>
        <w:rPr>
          <w:lang w:val="en-US" w:eastAsia="en-US" w:bidi="en-US"/>
        </w:rPr>
        <w:t>http</w:t>
      </w:r>
      <w:r w:rsidRPr="00777CFE">
        <w:rPr>
          <w:lang w:eastAsia="en-US" w:bidi="en-US"/>
        </w:rPr>
        <w:t>//</w:t>
      </w:r>
      <w:hyperlink r:id="rId18" w:history="1">
        <w:r>
          <w:rPr>
            <w:rStyle w:val="a3"/>
            <w:lang w:val="en-US" w:eastAsia="en-US" w:bidi="en-US"/>
          </w:rPr>
          <w:t>www</w:t>
        </w:r>
        <w:r w:rsidRPr="00777CFE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crc</w:t>
        </w:r>
        <w:proofErr w:type="spellEnd"/>
        <w:r w:rsidRPr="00777CFE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  <w:r w:rsidRPr="00777CFE">
        <w:rPr>
          <w:lang w:eastAsia="en-US" w:bidi="en-US"/>
        </w:rPr>
        <w:t>).</w:t>
      </w:r>
    </w:p>
    <w:p w:rsidR="00021DDA" w:rsidRDefault="007E44CF">
      <w:pPr>
        <w:pStyle w:val="20"/>
        <w:numPr>
          <w:ilvl w:val="0"/>
          <w:numId w:val="28"/>
        </w:numPr>
        <w:shd w:val="clear" w:color="auto" w:fill="auto"/>
        <w:tabs>
          <w:tab w:val="left" w:pos="852"/>
        </w:tabs>
        <w:spacing w:after="0" w:line="322" w:lineRule="exact"/>
        <w:ind w:left="840"/>
        <w:jc w:val="left"/>
      </w:pPr>
      <w:r>
        <w:t xml:space="preserve">Центральный НИИ организации и информатизации здравоохранения </w:t>
      </w:r>
      <w:r w:rsidRPr="00777CFE">
        <w:rPr>
          <w:lang w:eastAsia="en-US" w:bidi="en-US"/>
        </w:rPr>
        <w:t>(</w:t>
      </w:r>
      <w:r>
        <w:rPr>
          <w:lang w:val="en-US" w:eastAsia="en-US" w:bidi="en-US"/>
        </w:rPr>
        <w:t>http</w:t>
      </w:r>
      <w:r w:rsidRPr="00777CFE">
        <w:rPr>
          <w:lang w:eastAsia="en-US" w:bidi="en-US"/>
        </w:rPr>
        <w:t>//</w:t>
      </w:r>
      <w:hyperlink r:id="rId19" w:history="1">
        <w:r>
          <w:rPr>
            <w:rStyle w:val="a3"/>
            <w:lang w:val="en-US" w:eastAsia="en-US" w:bidi="en-US"/>
          </w:rPr>
          <w:t>www</w:t>
        </w:r>
        <w:r w:rsidRPr="00777CFE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mednet</w:t>
        </w:r>
        <w:proofErr w:type="spellEnd"/>
        <w:r w:rsidRPr="00777CFE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  <w:r w:rsidRPr="00777CFE">
        <w:rPr>
          <w:lang w:eastAsia="en-US" w:bidi="en-US"/>
        </w:rPr>
        <w:t>).</w:t>
      </w:r>
    </w:p>
    <w:p w:rsidR="00021DDA" w:rsidRDefault="007E44CF">
      <w:pPr>
        <w:pStyle w:val="20"/>
        <w:numPr>
          <w:ilvl w:val="0"/>
          <w:numId w:val="28"/>
        </w:numPr>
        <w:shd w:val="clear" w:color="auto" w:fill="auto"/>
        <w:tabs>
          <w:tab w:val="left" w:pos="852"/>
        </w:tabs>
        <w:spacing w:after="304" w:line="322" w:lineRule="exact"/>
        <w:ind w:left="840"/>
        <w:jc w:val="both"/>
      </w:pPr>
      <w:r>
        <w:t>Интернет-</w:t>
      </w:r>
      <w:proofErr w:type="spellStart"/>
      <w:r>
        <w:t>рессурсы</w:t>
      </w:r>
      <w:proofErr w:type="spellEnd"/>
      <w:r>
        <w:t xml:space="preserve">: </w:t>
      </w:r>
      <w:hyperlink r:id="rId20" w:history="1">
        <w:r>
          <w:rPr>
            <w:rStyle w:val="a3"/>
            <w:lang w:val="en-US" w:eastAsia="en-US" w:bidi="en-US"/>
          </w:rPr>
          <w:t>www</w:t>
        </w:r>
        <w:r w:rsidRPr="00777CFE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massage</w:t>
        </w:r>
        <w:r w:rsidRPr="00777CFE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ruwww</w:t>
        </w:r>
        <w:proofErr w:type="spellEnd"/>
        <w:r w:rsidRPr="00777CFE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medmassage</w:t>
        </w:r>
        <w:proofErr w:type="spellEnd"/>
        <w:r w:rsidRPr="00777CFE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ruwww</w:t>
        </w:r>
        <w:proofErr w:type="spellEnd"/>
        <w:r w:rsidRPr="00777CFE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lfk</w:t>
        </w:r>
        <w:proofErr w:type="spellEnd"/>
        <w:r w:rsidRPr="00777CFE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org</w:t>
        </w:r>
      </w:hyperlink>
    </w:p>
    <w:p w:rsidR="0045194C" w:rsidRDefault="0045194C" w:rsidP="00101B8E">
      <w:pPr>
        <w:pStyle w:val="20"/>
        <w:shd w:val="clear" w:color="auto" w:fill="auto"/>
        <w:tabs>
          <w:tab w:val="left" w:pos="852"/>
        </w:tabs>
        <w:spacing w:after="304" w:line="322" w:lineRule="exact"/>
        <w:ind w:firstLine="0"/>
        <w:jc w:val="both"/>
      </w:pPr>
    </w:p>
    <w:p w:rsidR="0045194C" w:rsidRPr="0045194C" w:rsidRDefault="0045194C" w:rsidP="00B17865">
      <w:pPr>
        <w:keepNext/>
        <w:widowControl/>
        <w:numPr>
          <w:ilvl w:val="0"/>
          <w:numId w:val="33"/>
        </w:numPr>
        <w:tabs>
          <w:tab w:val="num" w:pos="-540"/>
          <w:tab w:val="left" w:pos="-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200" w:line="276" w:lineRule="auto"/>
        <w:ind w:left="-540"/>
        <w:jc w:val="center"/>
        <w:outlineLvl w:val="0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bidi="ar-SA"/>
        </w:rPr>
      </w:pPr>
      <w:r w:rsidRPr="0045194C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bidi="ar-SA"/>
        </w:rPr>
        <w:t>Контроль и оценка результатов освоения курса</w:t>
      </w:r>
    </w:p>
    <w:p w:rsidR="0045194C" w:rsidRPr="0045194C" w:rsidRDefault="0045194C" w:rsidP="0045194C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-540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5194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Контроль</w:t>
      </w:r>
      <w:r w:rsidRPr="0045194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45194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и оценка</w:t>
      </w:r>
      <w:r w:rsidRPr="0045194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результатов освоения курса  осуществляется преподавателем в процессе проведения практических занятий, тестирования, а также выполнения слушателями  индивидуальных заданий, проектов, исследований.</w:t>
      </w:r>
    </w:p>
    <w:p w:rsidR="0045194C" w:rsidRPr="0045194C" w:rsidRDefault="0045194C" w:rsidP="004519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4860"/>
      </w:tblGrid>
      <w:tr w:rsidR="0045194C" w:rsidRPr="0045194C" w:rsidTr="00054DC3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4C" w:rsidRPr="0045194C" w:rsidRDefault="0045194C" w:rsidP="004519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5194C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Результаты обучения</w:t>
            </w:r>
          </w:p>
          <w:p w:rsidR="0045194C" w:rsidRPr="0045194C" w:rsidRDefault="0045194C" w:rsidP="004519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5194C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4C" w:rsidRPr="0045194C" w:rsidRDefault="0045194C" w:rsidP="004519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5194C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Формы и методы контроля и оценки результатов обучения </w:t>
            </w:r>
          </w:p>
        </w:tc>
      </w:tr>
      <w:tr w:rsidR="0045194C" w:rsidRPr="0045194C" w:rsidTr="00054DC3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4C" w:rsidRPr="0045194C" w:rsidRDefault="0045194C" w:rsidP="0045194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45194C"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bidi="ar-SA"/>
              </w:rPr>
              <w:t>Освоенные умения</w:t>
            </w:r>
            <w:r w:rsidRPr="0045194C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t>:</w:t>
            </w:r>
          </w:p>
          <w:p w:rsidR="00611594" w:rsidRPr="00777CFE" w:rsidRDefault="00611594" w:rsidP="0061159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77CFE">
              <w:rPr>
                <w:rFonts w:ascii="Courier New" w:eastAsiaTheme="minorEastAsia" w:hAnsi="Courier New" w:cs="Courier New"/>
                <w:color w:val="auto"/>
                <w:sz w:val="20"/>
                <w:szCs w:val="20"/>
                <w:lang w:bidi="ar-SA"/>
              </w:rPr>
              <w:t xml:space="preserve">- </w:t>
            </w:r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осуществля</w:t>
            </w:r>
            <w:r w:rsidRPr="00777CFE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т</w:t>
            </w:r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ь</w:t>
            </w:r>
            <w:r w:rsidRPr="00777CFE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proofErr w:type="gramStart"/>
            <w:r w:rsidRPr="00777CFE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контроль за</w:t>
            </w:r>
            <w:proofErr w:type="gramEnd"/>
            <w:r w:rsidRPr="00777CFE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 xml:space="preserve"> соблюдением санитарно-гигиенических требований, предъявляемых к организации работы кабинета массажа и рабочего места массажиста; </w:t>
            </w:r>
          </w:p>
          <w:p w:rsidR="00611594" w:rsidRPr="00777CFE" w:rsidRDefault="00611594" w:rsidP="0061159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- подготавлива</w:t>
            </w:r>
            <w:r w:rsidRPr="00777CFE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т</w:t>
            </w:r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ь</w:t>
            </w:r>
            <w:r w:rsidRPr="00777CFE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 xml:space="preserve"> пациентов к массажу, осуществляет </w:t>
            </w:r>
            <w:proofErr w:type="gramStart"/>
            <w:r w:rsidRPr="00777CFE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контроль за</w:t>
            </w:r>
            <w:proofErr w:type="gramEnd"/>
            <w:r w:rsidRPr="00777CFE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 xml:space="preserve"> состоянием пациентов во время проведения процедур;</w:t>
            </w:r>
          </w:p>
          <w:p w:rsidR="00611594" w:rsidRPr="00777CFE" w:rsidRDefault="00611594" w:rsidP="0061159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gramStart"/>
            <w:r w:rsidRPr="00777CFE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 xml:space="preserve">- проводить по назначению врача лечебный (классический), сегментарный, точечный, спортивный, гигиенический, косметический, аппаратный массаж, подводный душ-массаж; </w:t>
            </w:r>
            <w:proofErr w:type="gramEnd"/>
          </w:p>
          <w:p w:rsidR="00611594" w:rsidRPr="00777CFE" w:rsidRDefault="00611594" w:rsidP="0061159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- обеспечивать</w:t>
            </w:r>
            <w:r w:rsidRPr="00777CFE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 xml:space="preserve"> соблюдение правил сочетания массажа с лечебной физкультурой, физиотерапевтическими процедурами, вытяжением, мануальной терапией; </w:t>
            </w:r>
          </w:p>
          <w:p w:rsidR="00611594" w:rsidRPr="00777CFE" w:rsidRDefault="00611594" w:rsidP="0061159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- обеспечивать</w:t>
            </w:r>
            <w:r w:rsidRPr="00777CFE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 xml:space="preserve"> инфекционную безопасность пациентов и медицинского персонала, выполняет требования инфекционного контроля в кабинете массажа; </w:t>
            </w:r>
          </w:p>
          <w:p w:rsidR="00611594" w:rsidRPr="00777CFE" w:rsidRDefault="00611594" w:rsidP="0061159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- вести</w:t>
            </w:r>
            <w:r w:rsidRPr="00777CFE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 xml:space="preserve"> медицинскую документацию; </w:t>
            </w:r>
          </w:p>
          <w:p w:rsidR="00611594" w:rsidRPr="00777CFE" w:rsidRDefault="00611594" w:rsidP="0061159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  <w:r w:rsidRPr="00777CFE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проводит</w:t>
            </w:r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ь</w:t>
            </w:r>
            <w:r w:rsidRPr="00777CFE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777CFE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 xml:space="preserve">санитарно-просветительную работу; </w:t>
            </w:r>
          </w:p>
          <w:p w:rsidR="00611594" w:rsidRPr="00777CFE" w:rsidRDefault="00611594" w:rsidP="0061159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- оказывать</w:t>
            </w:r>
            <w:r w:rsidRPr="00777CFE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 xml:space="preserve"> доврачебную помощь при неотложных состояниях; </w:t>
            </w:r>
          </w:p>
          <w:p w:rsidR="00611594" w:rsidRPr="00777CFE" w:rsidRDefault="00611594" w:rsidP="0061159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- осуществлять</w:t>
            </w:r>
            <w:r w:rsidRPr="00777CFE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 xml:space="preserve"> сбор и утилизацию медицинских отходов; </w:t>
            </w:r>
          </w:p>
          <w:p w:rsidR="00611594" w:rsidRPr="00777CFE" w:rsidRDefault="00611594" w:rsidP="0061159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- осуществлять</w:t>
            </w:r>
            <w:r w:rsidRPr="00777CFE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 xml:space="preserve"> мероприятия по соблюдению санитарно-гигиенического режима в помещении, правил асептики и антисептики, условий стерилизации инструментов и материалов, предупреждению </w:t>
            </w:r>
            <w:proofErr w:type="spellStart"/>
            <w:r w:rsidRPr="00777CFE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постинъекционных</w:t>
            </w:r>
            <w:proofErr w:type="spellEnd"/>
            <w:r w:rsidRPr="00777CFE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 xml:space="preserve"> осложнений, гепатита, ВИЧ-инфекции.</w:t>
            </w:r>
          </w:p>
          <w:p w:rsidR="0045194C" w:rsidRPr="0045194C" w:rsidRDefault="0045194C" w:rsidP="0045194C">
            <w:pPr>
              <w:widowControl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  <w:p w:rsidR="0045194C" w:rsidRPr="0045194C" w:rsidRDefault="0045194C" w:rsidP="0045194C">
            <w:pPr>
              <w:widowControl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45194C"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bidi="ar-SA"/>
              </w:rPr>
              <w:t>Усвоенные знания:</w:t>
            </w:r>
          </w:p>
          <w:p w:rsidR="00611594" w:rsidRPr="00777CFE" w:rsidRDefault="00611594" w:rsidP="00611594">
            <w:pPr>
              <w:widowControl/>
              <w:autoSpaceDE w:val="0"/>
              <w:autoSpaceDN w:val="0"/>
              <w:adjustRightInd w:val="0"/>
              <w:jc w:val="both"/>
              <w:rPr>
                <w:rFonts w:ascii="Courier New" w:eastAsiaTheme="minorEastAsia" w:hAnsi="Courier New" w:cs="Courier New"/>
                <w:color w:val="auto"/>
                <w:sz w:val="20"/>
                <w:szCs w:val="20"/>
                <w:lang w:bidi="ar-SA"/>
              </w:rPr>
            </w:pPr>
            <w:r w:rsidRPr="00777CFE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 xml:space="preserve">- законы и иные нормативные правовые акты Российской Федерации в сфере здравоохранения; </w:t>
            </w:r>
          </w:p>
          <w:p w:rsidR="00611594" w:rsidRPr="00777CFE" w:rsidRDefault="00611594" w:rsidP="0061159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77CFE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- теоретические основы массажа;</w:t>
            </w:r>
          </w:p>
          <w:p w:rsidR="00611594" w:rsidRPr="00777CFE" w:rsidRDefault="00611594" w:rsidP="0061159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77CFE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- основные причины, клинические проявления, методы диагностики, осложнения, принципы лечения и профилактики заболеваний и травм;</w:t>
            </w:r>
          </w:p>
          <w:p w:rsidR="00611594" w:rsidRPr="00777CFE" w:rsidRDefault="00611594" w:rsidP="0061159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77CFE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 xml:space="preserve"> - виды, формы и методы реабилитации; </w:t>
            </w:r>
          </w:p>
          <w:p w:rsidR="00611594" w:rsidRPr="00777CFE" w:rsidRDefault="00611594" w:rsidP="0061159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77CFE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 xml:space="preserve">- организацию и правила проведения мероприятий по реабилитации пациентов; </w:t>
            </w:r>
          </w:p>
          <w:p w:rsidR="00611594" w:rsidRPr="00777CFE" w:rsidRDefault="00611594" w:rsidP="0061159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77CFE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 xml:space="preserve">- показания и противопоказания к применению основных групп лекарственных препаратов; </w:t>
            </w:r>
          </w:p>
          <w:p w:rsidR="00611594" w:rsidRPr="00777CFE" w:rsidRDefault="00611594" w:rsidP="0061159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77CFE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 xml:space="preserve">- характер взаимодействия, осложнения применения лекарственных средств; </w:t>
            </w:r>
          </w:p>
          <w:p w:rsidR="00611594" w:rsidRPr="00777CFE" w:rsidRDefault="00611594" w:rsidP="0061159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77CFE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 xml:space="preserve">- правила сбора, хранения и удаления отходов лечебно - профилактических учреждений; </w:t>
            </w:r>
          </w:p>
          <w:p w:rsidR="00611594" w:rsidRPr="00777CFE" w:rsidRDefault="00611594" w:rsidP="0061159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77CFE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 xml:space="preserve">- методы и средства гигиенического воспитания; </w:t>
            </w:r>
          </w:p>
          <w:p w:rsidR="00611594" w:rsidRPr="00777CFE" w:rsidRDefault="00611594" w:rsidP="0061159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77CFE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 xml:space="preserve">- основы диспансеризации; </w:t>
            </w:r>
          </w:p>
          <w:p w:rsidR="00611594" w:rsidRPr="00777CFE" w:rsidRDefault="00611594" w:rsidP="0061159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77CFE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 xml:space="preserve">- социальную значимость заболеваний; </w:t>
            </w:r>
          </w:p>
          <w:p w:rsidR="00611594" w:rsidRPr="00777CFE" w:rsidRDefault="00611594" w:rsidP="0061159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77CFE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 xml:space="preserve">- систему инфекционного контроля, инфекционной безопасности пациентов и медицинского персонала медицинской организации; </w:t>
            </w:r>
          </w:p>
          <w:p w:rsidR="00611594" w:rsidRPr="00777CFE" w:rsidRDefault="00611594" w:rsidP="0061159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77CFE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 xml:space="preserve">- систему взаимодействия медицинской </w:t>
            </w:r>
            <w:r w:rsidRPr="00777CFE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 xml:space="preserve">организации с учреждениями санитарно-эпидемиологического профиля; </w:t>
            </w:r>
          </w:p>
          <w:p w:rsidR="00611594" w:rsidRPr="00777CFE" w:rsidRDefault="00611594" w:rsidP="0061159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77CFE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 xml:space="preserve">- правила ведения учетно - отчетной документации структурного подразделения, основные виды медицинской документации; </w:t>
            </w:r>
          </w:p>
          <w:p w:rsidR="00611594" w:rsidRPr="00777CFE" w:rsidRDefault="00611594" w:rsidP="0061159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77CFE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 xml:space="preserve">- медицинскую этику;  </w:t>
            </w:r>
          </w:p>
          <w:p w:rsidR="00611594" w:rsidRPr="00777CFE" w:rsidRDefault="00611594" w:rsidP="0061159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77CFE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 xml:space="preserve">- психологию профессионального общения; </w:t>
            </w:r>
          </w:p>
          <w:p w:rsidR="00611594" w:rsidRPr="00777CFE" w:rsidRDefault="00611594" w:rsidP="0061159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77CFE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 xml:space="preserve">- основы трудового законодательства; </w:t>
            </w:r>
          </w:p>
          <w:p w:rsidR="00611594" w:rsidRPr="00777CFE" w:rsidRDefault="00611594" w:rsidP="0061159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77CFE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 xml:space="preserve">- правила внутреннего трудового распорядка; </w:t>
            </w:r>
          </w:p>
          <w:p w:rsidR="0045194C" w:rsidRPr="0045194C" w:rsidRDefault="00611594" w:rsidP="0061159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77CFE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- правила по охран</w:t>
            </w:r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е труда и пожарной безопасности.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4C" w:rsidRPr="0045194C" w:rsidRDefault="0045194C" w:rsidP="0045194C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45194C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lastRenderedPageBreak/>
              <w:t>Формы контроля знаний.</w:t>
            </w:r>
          </w:p>
          <w:p w:rsidR="0045194C" w:rsidRPr="0045194C" w:rsidRDefault="0045194C" w:rsidP="0045194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5194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1.Индивидуальный </w:t>
            </w:r>
          </w:p>
          <w:p w:rsidR="0045194C" w:rsidRPr="0045194C" w:rsidRDefault="0045194C" w:rsidP="0045194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5194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2.Групповой</w:t>
            </w:r>
          </w:p>
          <w:p w:rsidR="0045194C" w:rsidRPr="0045194C" w:rsidRDefault="0045194C" w:rsidP="0045194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5194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3.Комбинированный</w:t>
            </w:r>
          </w:p>
          <w:p w:rsidR="0045194C" w:rsidRPr="0045194C" w:rsidRDefault="0045194C" w:rsidP="0045194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5194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4.Самоконтроль</w:t>
            </w:r>
          </w:p>
          <w:p w:rsidR="0045194C" w:rsidRPr="0045194C" w:rsidRDefault="0045194C" w:rsidP="0045194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5194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5.Фронтальный</w:t>
            </w:r>
          </w:p>
          <w:p w:rsidR="0045194C" w:rsidRPr="0045194C" w:rsidRDefault="0045194C" w:rsidP="0045194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bidi="ar-SA"/>
              </w:rPr>
            </w:pPr>
          </w:p>
          <w:p w:rsidR="0045194C" w:rsidRPr="0045194C" w:rsidRDefault="0045194C" w:rsidP="0045194C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45194C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t>Методы контроля.</w:t>
            </w:r>
          </w:p>
          <w:p w:rsidR="0045194C" w:rsidRPr="0045194C" w:rsidRDefault="0045194C" w:rsidP="0045194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5194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1.Устный</w:t>
            </w:r>
          </w:p>
          <w:p w:rsidR="0045194C" w:rsidRPr="0045194C" w:rsidRDefault="0045194C" w:rsidP="0045194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5194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2.Письменный</w:t>
            </w:r>
          </w:p>
          <w:p w:rsidR="0045194C" w:rsidRPr="0045194C" w:rsidRDefault="0045194C" w:rsidP="0045194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5194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3.Практический</w:t>
            </w:r>
          </w:p>
          <w:p w:rsidR="0045194C" w:rsidRPr="0045194C" w:rsidRDefault="0045194C" w:rsidP="0045194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5194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4.Поурочный балл (оценивается деятельность слушателей на всех этапах занятия и выводится итоговая оценка).</w:t>
            </w:r>
          </w:p>
          <w:p w:rsidR="0045194C" w:rsidRPr="0045194C" w:rsidRDefault="0045194C" w:rsidP="0045194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lang w:bidi="ar-SA"/>
              </w:rPr>
            </w:pPr>
          </w:p>
        </w:tc>
      </w:tr>
    </w:tbl>
    <w:p w:rsidR="0045194C" w:rsidRDefault="0045194C" w:rsidP="0045194C">
      <w:pPr>
        <w:pStyle w:val="20"/>
        <w:shd w:val="clear" w:color="auto" w:fill="auto"/>
        <w:tabs>
          <w:tab w:val="left" w:pos="852"/>
        </w:tabs>
        <w:spacing w:after="304" w:line="322" w:lineRule="exact"/>
        <w:ind w:left="840" w:firstLine="0"/>
        <w:jc w:val="both"/>
      </w:pPr>
    </w:p>
    <w:p w:rsidR="0045194C" w:rsidRDefault="0045194C" w:rsidP="0045194C">
      <w:pPr>
        <w:pStyle w:val="20"/>
        <w:shd w:val="clear" w:color="auto" w:fill="auto"/>
        <w:tabs>
          <w:tab w:val="left" w:pos="852"/>
        </w:tabs>
        <w:spacing w:after="304" w:line="322" w:lineRule="exact"/>
        <w:ind w:left="840" w:firstLine="0"/>
        <w:jc w:val="both"/>
      </w:pPr>
    </w:p>
    <w:p w:rsidR="0045194C" w:rsidRDefault="0045194C" w:rsidP="0045194C">
      <w:pPr>
        <w:pStyle w:val="20"/>
        <w:shd w:val="clear" w:color="auto" w:fill="auto"/>
        <w:tabs>
          <w:tab w:val="left" w:pos="852"/>
        </w:tabs>
        <w:spacing w:after="304" w:line="322" w:lineRule="exact"/>
        <w:ind w:left="840" w:firstLine="0"/>
        <w:jc w:val="both"/>
      </w:pPr>
    </w:p>
    <w:p w:rsidR="0045194C" w:rsidRDefault="0045194C" w:rsidP="0045194C">
      <w:pPr>
        <w:pStyle w:val="20"/>
        <w:shd w:val="clear" w:color="auto" w:fill="auto"/>
        <w:tabs>
          <w:tab w:val="left" w:pos="852"/>
        </w:tabs>
        <w:spacing w:after="304" w:line="322" w:lineRule="exact"/>
        <w:ind w:left="840" w:firstLine="0"/>
        <w:jc w:val="both"/>
      </w:pPr>
    </w:p>
    <w:p w:rsidR="0045194C" w:rsidRDefault="0045194C" w:rsidP="0045194C">
      <w:pPr>
        <w:pStyle w:val="20"/>
        <w:shd w:val="clear" w:color="auto" w:fill="auto"/>
        <w:tabs>
          <w:tab w:val="left" w:pos="852"/>
        </w:tabs>
        <w:spacing w:after="304" w:line="322" w:lineRule="exact"/>
        <w:ind w:left="840" w:firstLine="0"/>
        <w:jc w:val="both"/>
      </w:pPr>
    </w:p>
    <w:p w:rsidR="0045194C" w:rsidRDefault="0045194C" w:rsidP="0045194C">
      <w:pPr>
        <w:pStyle w:val="20"/>
        <w:shd w:val="clear" w:color="auto" w:fill="auto"/>
        <w:tabs>
          <w:tab w:val="left" w:pos="852"/>
        </w:tabs>
        <w:spacing w:after="304" w:line="322" w:lineRule="exact"/>
        <w:ind w:left="840" w:firstLine="0"/>
        <w:jc w:val="both"/>
      </w:pPr>
    </w:p>
    <w:p w:rsidR="0045194C" w:rsidRDefault="0045194C" w:rsidP="0045194C">
      <w:pPr>
        <w:pStyle w:val="20"/>
        <w:shd w:val="clear" w:color="auto" w:fill="auto"/>
        <w:tabs>
          <w:tab w:val="left" w:pos="852"/>
        </w:tabs>
        <w:spacing w:after="304" w:line="322" w:lineRule="exact"/>
        <w:ind w:left="840" w:firstLine="0"/>
        <w:jc w:val="both"/>
      </w:pPr>
    </w:p>
    <w:p w:rsidR="0045194C" w:rsidRDefault="0045194C" w:rsidP="0045194C">
      <w:pPr>
        <w:pStyle w:val="20"/>
        <w:shd w:val="clear" w:color="auto" w:fill="auto"/>
        <w:tabs>
          <w:tab w:val="left" w:pos="852"/>
        </w:tabs>
        <w:spacing w:after="304" w:line="322" w:lineRule="exact"/>
        <w:ind w:left="840" w:firstLine="0"/>
        <w:jc w:val="both"/>
      </w:pPr>
    </w:p>
    <w:p w:rsidR="0045194C" w:rsidRDefault="0045194C" w:rsidP="0045194C">
      <w:pPr>
        <w:pStyle w:val="20"/>
        <w:shd w:val="clear" w:color="auto" w:fill="auto"/>
        <w:tabs>
          <w:tab w:val="left" w:pos="852"/>
        </w:tabs>
        <w:spacing w:after="304" w:line="322" w:lineRule="exact"/>
        <w:ind w:left="840" w:firstLine="0"/>
        <w:jc w:val="both"/>
      </w:pPr>
    </w:p>
    <w:p w:rsidR="0045194C" w:rsidRDefault="0045194C" w:rsidP="0045194C">
      <w:pPr>
        <w:pStyle w:val="20"/>
        <w:shd w:val="clear" w:color="auto" w:fill="auto"/>
        <w:tabs>
          <w:tab w:val="left" w:pos="852"/>
        </w:tabs>
        <w:spacing w:after="304" w:line="322" w:lineRule="exact"/>
        <w:ind w:left="840" w:firstLine="0"/>
        <w:jc w:val="both"/>
      </w:pPr>
    </w:p>
    <w:sectPr w:rsidR="0045194C" w:rsidSect="0045194C">
      <w:pgSz w:w="11900" w:h="16840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B47" w:rsidRDefault="00C62B47">
      <w:r>
        <w:separator/>
      </w:r>
    </w:p>
  </w:endnote>
  <w:endnote w:type="continuationSeparator" w:id="0">
    <w:p w:rsidR="00C62B47" w:rsidRDefault="00C62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C60" w:rsidRDefault="00241C6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C60" w:rsidRDefault="00241C6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C60" w:rsidRDefault="00241C6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B47" w:rsidRDefault="00C62B47"/>
  </w:footnote>
  <w:footnote w:type="continuationSeparator" w:id="0">
    <w:p w:rsidR="00C62B47" w:rsidRDefault="00C62B4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C60" w:rsidRDefault="00241C6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C60" w:rsidRDefault="00241C60">
    <w:pPr>
      <w:pStyle w:val="a6"/>
    </w:pPr>
  </w:p>
  <w:p w:rsidR="00241C60" w:rsidRDefault="00241C6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C60" w:rsidRDefault="00241C6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1AE"/>
    <w:multiLevelType w:val="multilevel"/>
    <w:tmpl w:val="51A6C5A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920DCF"/>
    <w:multiLevelType w:val="multilevel"/>
    <w:tmpl w:val="005C25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C701D4"/>
    <w:multiLevelType w:val="multilevel"/>
    <w:tmpl w:val="91EEFCD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D470EB"/>
    <w:multiLevelType w:val="multilevel"/>
    <w:tmpl w:val="4C3E5E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5035AA"/>
    <w:multiLevelType w:val="multilevel"/>
    <w:tmpl w:val="F1C01C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2501B8"/>
    <w:multiLevelType w:val="multilevel"/>
    <w:tmpl w:val="41466E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F360E1"/>
    <w:multiLevelType w:val="multilevel"/>
    <w:tmpl w:val="B75AA9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B50BD7"/>
    <w:multiLevelType w:val="multilevel"/>
    <w:tmpl w:val="EEBE87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6E43FD"/>
    <w:multiLevelType w:val="multilevel"/>
    <w:tmpl w:val="FDC4CB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800D6A"/>
    <w:multiLevelType w:val="multilevel"/>
    <w:tmpl w:val="B65C7B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5A1FA1"/>
    <w:multiLevelType w:val="hybridMultilevel"/>
    <w:tmpl w:val="60A4D412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73732CF"/>
    <w:multiLevelType w:val="multilevel"/>
    <w:tmpl w:val="AB1E2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45A871EE"/>
    <w:multiLevelType w:val="multilevel"/>
    <w:tmpl w:val="2CF2B9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71B1E91"/>
    <w:multiLevelType w:val="multilevel"/>
    <w:tmpl w:val="CCAA09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B10E2D"/>
    <w:multiLevelType w:val="multilevel"/>
    <w:tmpl w:val="ECC86A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74824B2"/>
    <w:multiLevelType w:val="multilevel"/>
    <w:tmpl w:val="F9EED9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8561F12"/>
    <w:multiLevelType w:val="multilevel"/>
    <w:tmpl w:val="40960CB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8A157D3"/>
    <w:multiLevelType w:val="multilevel"/>
    <w:tmpl w:val="FA0416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D677C12"/>
    <w:multiLevelType w:val="multilevel"/>
    <w:tmpl w:val="24FA08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0224B1B"/>
    <w:multiLevelType w:val="multilevel"/>
    <w:tmpl w:val="03842B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5F70573"/>
    <w:multiLevelType w:val="multilevel"/>
    <w:tmpl w:val="93FE20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86E1AC7"/>
    <w:multiLevelType w:val="multilevel"/>
    <w:tmpl w:val="E3EC51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B794B88"/>
    <w:multiLevelType w:val="multilevel"/>
    <w:tmpl w:val="EC08B6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C3A2904"/>
    <w:multiLevelType w:val="multilevel"/>
    <w:tmpl w:val="8FCCF8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DDE38E7"/>
    <w:multiLevelType w:val="multilevel"/>
    <w:tmpl w:val="7F78B8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1146ABE"/>
    <w:multiLevelType w:val="multilevel"/>
    <w:tmpl w:val="A3743A8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30E1F9F"/>
    <w:multiLevelType w:val="multilevel"/>
    <w:tmpl w:val="8AEE2D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8511026"/>
    <w:multiLevelType w:val="multilevel"/>
    <w:tmpl w:val="76900A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A2C435D"/>
    <w:multiLevelType w:val="multilevel"/>
    <w:tmpl w:val="0D90B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A5E3492"/>
    <w:multiLevelType w:val="multilevel"/>
    <w:tmpl w:val="0DB2B9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B68127A"/>
    <w:multiLevelType w:val="multilevel"/>
    <w:tmpl w:val="2FD45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C756258"/>
    <w:multiLevelType w:val="multilevel"/>
    <w:tmpl w:val="05DC2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D5F7451"/>
    <w:multiLevelType w:val="multilevel"/>
    <w:tmpl w:val="2B247B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DFA26E7"/>
    <w:multiLevelType w:val="multilevel"/>
    <w:tmpl w:val="3D707E1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21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15"/>
  </w:num>
  <w:num w:numId="8">
    <w:abstractNumId w:val="17"/>
  </w:num>
  <w:num w:numId="9">
    <w:abstractNumId w:val="29"/>
  </w:num>
  <w:num w:numId="10">
    <w:abstractNumId w:val="18"/>
  </w:num>
  <w:num w:numId="11">
    <w:abstractNumId w:val="3"/>
  </w:num>
  <w:num w:numId="12">
    <w:abstractNumId w:val="4"/>
  </w:num>
  <w:num w:numId="13">
    <w:abstractNumId w:val="26"/>
  </w:num>
  <w:num w:numId="14">
    <w:abstractNumId w:val="23"/>
  </w:num>
  <w:num w:numId="15">
    <w:abstractNumId w:val="32"/>
  </w:num>
  <w:num w:numId="16">
    <w:abstractNumId w:val="1"/>
  </w:num>
  <w:num w:numId="17">
    <w:abstractNumId w:val="5"/>
  </w:num>
  <w:num w:numId="18">
    <w:abstractNumId w:val="28"/>
  </w:num>
  <w:num w:numId="19">
    <w:abstractNumId w:val="20"/>
  </w:num>
  <w:num w:numId="20">
    <w:abstractNumId w:val="22"/>
  </w:num>
  <w:num w:numId="21">
    <w:abstractNumId w:val="19"/>
  </w:num>
  <w:num w:numId="22">
    <w:abstractNumId w:val="30"/>
  </w:num>
  <w:num w:numId="23">
    <w:abstractNumId w:val="27"/>
  </w:num>
  <w:num w:numId="24">
    <w:abstractNumId w:val="14"/>
  </w:num>
  <w:num w:numId="25">
    <w:abstractNumId w:val="13"/>
  </w:num>
  <w:num w:numId="26">
    <w:abstractNumId w:val="31"/>
  </w:num>
  <w:num w:numId="27">
    <w:abstractNumId w:val="7"/>
  </w:num>
  <w:num w:numId="28">
    <w:abstractNumId w:val="12"/>
  </w:num>
  <w:num w:numId="29">
    <w:abstractNumId w:val="2"/>
  </w:num>
  <w:num w:numId="30">
    <w:abstractNumId w:val="24"/>
  </w:num>
  <w:num w:numId="31">
    <w:abstractNumId w:val="16"/>
  </w:num>
  <w:num w:numId="32">
    <w:abstractNumId w:val="11"/>
  </w:num>
  <w:num w:numId="33">
    <w:abstractNumId w:val="10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DDA"/>
    <w:rsid w:val="00021DDA"/>
    <w:rsid w:val="00043321"/>
    <w:rsid w:val="00054DC3"/>
    <w:rsid w:val="000B0DCC"/>
    <w:rsid w:val="00101B8E"/>
    <w:rsid w:val="001C6877"/>
    <w:rsid w:val="001D437C"/>
    <w:rsid w:val="001E115E"/>
    <w:rsid w:val="002112CA"/>
    <w:rsid w:val="00241C60"/>
    <w:rsid w:val="002C49FF"/>
    <w:rsid w:val="00303732"/>
    <w:rsid w:val="00386BB0"/>
    <w:rsid w:val="003A322C"/>
    <w:rsid w:val="0045194C"/>
    <w:rsid w:val="0047381F"/>
    <w:rsid w:val="005105EC"/>
    <w:rsid w:val="00554A96"/>
    <w:rsid w:val="00587F2D"/>
    <w:rsid w:val="00594848"/>
    <w:rsid w:val="00611594"/>
    <w:rsid w:val="00777CFE"/>
    <w:rsid w:val="007E44CF"/>
    <w:rsid w:val="008101A9"/>
    <w:rsid w:val="00825042"/>
    <w:rsid w:val="00833E1E"/>
    <w:rsid w:val="00833E7F"/>
    <w:rsid w:val="008C4375"/>
    <w:rsid w:val="00912B8C"/>
    <w:rsid w:val="00934B44"/>
    <w:rsid w:val="00A5144A"/>
    <w:rsid w:val="00B17865"/>
    <w:rsid w:val="00BE6431"/>
    <w:rsid w:val="00C4705E"/>
    <w:rsid w:val="00C62B47"/>
    <w:rsid w:val="00CC714B"/>
    <w:rsid w:val="00D166D8"/>
    <w:rsid w:val="00D75B0E"/>
    <w:rsid w:val="00E14263"/>
    <w:rsid w:val="00E3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777CFE"/>
    <w:pPr>
      <w:keepNext/>
      <w:widowControl/>
      <w:autoSpaceDE w:val="0"/>
      <w:autoSpaceDN w:val="0"/>
      <w:ind w:firstLine="284"/>
      <w:outlineLvl w:val="0"/>
    </w:pPr>
    <w:rPr>
      <w:rFonts w:ascii="Times New Roman" w:eastAsia="Times New Roman" w:hAnsi="Times New Roman" w:cs="Times New Roman"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517pt">
    <w:name w:val="Основной текст (5) + 17 pt;Полужирный;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2pt0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">
    <w:name w:val="Основной текст (2) + 12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ind w:hanging="3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900" w:line="370" w:lineRule="exac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440" w:after="240" w:line="55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900" w:after="4860" w:line="0" w:lineRule="atLeast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322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4">
    <w:name w:val="Table Grid"/>
    <w:basedOn w:val="a1"/>
    <w:uiPriority w:val="59"/>
    <w:rsid w:val="00777CFE"/>
    <w:pPr>
      <w:widowControl/>
    </w:pPr>
    <w:rPr>
      <w:rFonts w:ascii="Times New Roman" w:eastAsiaTheme="minorEastAsia" w:hAnsi="Times New Roman" w:cstheme="minorBidi"/>
      <w:sz w:val="28"/>
      <w:szCs w:val="28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77CFE"/>
    <w:rPr>
      <w:rFonts w:ascii="Times New Roman" w:eastAsia="Times New Roman" w:hAnsi="Times New Roman" w:cs="Times New Roman"/>
      <w:lang w:bidi="ar-SA"/>
    </w:rPr>
  </w:style>
  <w:style w:type="paragraph" w:styleId="a5">
    <w:name w:val="List Paragraph"/>
    <w:basedOn w:val="a"/>
    <w:uiPriority w:val="34"/>
    <w:qFormat/>
    <w:rsid w:val="00777CFE"/>
    <w:pPr>
      <w:widowControl/>
      <w:spacing w:after="200"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8"/>
      <w:lang w:eastAsia="en-US" w:bidi="ar-SA"/>
    </w:rPr>
  </w:style>
  <w:style w:type="paragraph" w:styleId="a6">
    <w:name w:val="header"/>
    <w:basedOn w:val="a"/>
    <w:link w:val="a7"/>
    <w:uiPriority w:val="99"/>
    <w:unhideWhenUsed/>
    <w:rsid w:val="00777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CFE"/>
    <w:rPr>
      <w:color w:val="000000"/>
    </w:rPr>
  </w:style>
  <w:style w:type="paragraph" w:styleId="a8">
    <w:name w:val="footer"/>
    <w:basedOn w:val="a"/>
    <w:link w:val="a9"/>
    <w:uiPriority w:val="99"/>
    <w:unhideWhenUsed/>
    <w:rsid w:val="00777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7CFE"/>
    <w:rPr>
      <w:color w:val="000000"/>
    </w:rPr>
  </w:style>
  <w:style w:type="paragraph" w:styleId="aa">
    <w:name w:val="endnote text"/>
    <w:basedOn w:val="a"/>
    <w:link w:val="ab"/>
    <w:uiPriority w:val="99"/>
    <w:semiHidden/>
    <w:unhideWhenUsed/>
    <w:rsid w:val="007E44CF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7E44CF"/>
    <w:rPr>
      <w:color w:val="000000"/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7E44CF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D75B0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75B0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777CFE"/>
    <w:pPr>
      <w:keepNext/>
      <w:widowControl/>
      <w:autoSpaceDE w:val="0"/>
      <w:autoSpaceDN w:val="0"/>
      <w:ind w:firstLine="284"/>
      <w:outlineLvl w:val="0"/>
    </w:pPr>
    <w:rPr>
      <w:rFonts w:ascii="Times New Roman" w:eastAsia="Times New Roman" w:hAnsi="Times New Roman" w:cs="Times New Roman"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517pt">
    <w:name w:val="Основной текст (5) + 17 pt;Полужирный;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2pt0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">
    <w:name w:val="Основной текст (2) + 12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ind w:hanging="3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900" w:line="370" w:lineRule="exac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440" w:after="240" w:line="55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900" w:after="4860" w:line="0" w:lineRule="atLeast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322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4">
    <w:name w:val="Table Grid"/>
    <w:basedOn w:val="a1"/>
    <w:uiPriority w:val="59"/>
    <w:rsid w:val="00777CFE"/>
    <w:pPr>
      <w:widowControl/>
    </w:pPr>
    <w:rPr>
      <w:rFonts w:ascii="Times New Roman" w:eastAsiaTheme="minorEastAsia" w:hAnsi="Times New Roman" w:cstheme="minorBidi"/>
      <w:sz w:val="28"/>
      <w:szCs w:val="28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77CFE"/>
    <w:rPr>
      <w:rFonts w:ascii="Times New Roman" w:eastAsia="Times New Roman" w:hAnsi="Times New Roman" w:cs="Times New Roman"/>
      <w:lang w:bidi="ar-SA"/>
    </w:rPr>
  </w:style>
  <w:style w:type="paragraph" w:styleId="a5">
    <w:name w:val="List Paragraph"/>
    <w:basedOn w:val="a"/>
    <w:uiPriority w:val="34"/>
    <w:qFormat/>
    <w:rsid w:val="00777CFE"/>
    <w:pPr>
      <w:widowControl/>
      <w:spacing w:after="200"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8"/>
      <w:lang w:eastAsia="en-US" w:bidi="ar-SA"/>
    </w:rPr>
  </w:style>
  <w:style w:type="paragraph" w:styleId="a6">
    <w:name w:val="header"/>
    <w:basedOn w:val="a"/>
    <w:link w:val="a7"/>
    <w:uiPriority w:val="99"/>
    <w:unhideWhenUsed/>
    <w:rsid w:val="00777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CFE"/>
    <w:rPr>
      <w:color w:val="000000"/>
    </w:rPr>
  </w:style>
  <w:style w:type="paragraph" w:styleId="a8">
    <w:name w:val="footer"/>
    <w:basedOn w:val="a"/>
    <w:link w:val="a9"/>
    <w:uiPriority w:val="99"/>
    <w:unhideWhenUsed/>
    <w:rsid w:val="00777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7CFE"/>
    <w:rPr>
      <w:color w:val="000000"/>
    </w:rPr>
  </w:style>
  <w:style w:type="paragraph" w:styleId="aa">
    <w:name w:val="endnote text"/>
    <w:basedOn w:val="a"/>
    <w:link w:val="ab"/>
    <w:uiPriority w:val="99"/>
    <w:semiHidden/>
    <w:unhideWhenUsed/>
    <w:rsid w:val="007E44CF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7E44CF"/>
    <w:rPr>
      <w:color w:val="000000"/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7E44CF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D75B0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75B0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www.crc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www.rospotrebnadzo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inzdravsoc.ru" TargetMode="External"/><Relationship Id="rId20" Type="http://schemas.openxmlformats.org/officeDocument/2006/relationships/hyperlink" Target="http://www.massage.ruwww.medmassage.ruwww.lfk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yperlink" Target="http://www.medne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C45A5-FAE5-4727-B381-F38BC3E58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5831</Words>
  <Characters>33237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&lt;4D6963726F736F667420576F7264202D20ECE0F1F1E0E620F1EFE5F62E&gt;</vt:lpstr>
    </vt:vector>
  </TitlesOfParts>
  <Company/>
  <LinksUpToDate>false</LinksUpToDate>
  <CharactersWithSpaces>38991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&lt;4D6963726F736F667420576F7264202D20ECE0F1F1E0E620F1EFE5F62E&gt;</dc:title>
  <dc:creator>&lt;CFCA31&gt;</dc:creator>
  <cp:lastModifiedBy>Секретарь</cp:lastModifiedBy>
  <cp:revision>4</cp:revision>
  <dcterms:created xsi:type="dcterms:W3CDTF">2016-12-09T05:49:00Z</dcterms:created>
  <dcterms:modified xsi:type="dcterms:W3CDTF">2016-12-15T05:54:00Z</dcterms:modified>
</cp:coreProperties>
</file>