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21" w:rsidRPr="00A63B21" w:rsidRDefault="00A63B21" w:rsidP="00A63B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448A"/>
          <w:kern w:val="36"/>
          <w:sz w:val="37"/>
          <w:szCs w:val="37"/>
          <w:lang w:eastAsia="ru-RU"/>
        </w:rPr>
      </w:pPr>
      <w:r w:rsidRPr="00A63B21">
        <w:rPr>
          <w:rFonts w:ascii="Arial" w:eastAsia="Times New Roman" w:hAnsi="Arial" w:cs="Arial"/>
          <w:b/>
          <w:bCs/>
          <w:color w:val="00448A"/>
          <w:kern w:val="36"/>
          <w:sz w:val="37"/>
          <w:szCs w:val="37"/>
          <w:lang w:eastAsia="ru-RU"/>
        </w:rPr>
        <w:t>Как понравиться работодателю?!</w:t>
      </w:r>
    </w:p>
    <w:p w:rsidR="00A63B21" w:rsidRPr="00A63B21" w:rsidRDefault="00A63B21" w:rsidP="00A63B21">
      <w:pPr>
        <w:shd w:val="clear" w:color="auto" w:fill="FFFFFF"/>
        <w:spacing w:before="100" w:beforeAutospacing="1" w:after="300" w:line="240" w:lineRule="auto"/>
        <w:ind w:firstLine="3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Молодые специалисты, полные идей и энергии чаще всего сталкивается с отказом работодателей по причине отсутствия стажа и опыта и долгое время не могут найти себе работу по специальности. Что может противопоставить молодой соискатель навыкам и послужному списку профессионала? Как вести себя выпускнику на собеседовании, чтобы убедить работодателя в своей перспективности и компетентности?</w:t>
      </w:r>
    </w:p>
    <w:p w:rsidR="00A63B21" w:rsidRPr="00A63B21" w:rsidRDefault="00A63B21" w:rsidP="00A63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Постарайтесь “держать лицо”. Поскольку навыков и опыта, которые можно было бы оценить, у вас еще нет, то особое внимание будет обращено на общее впечатление от вас.</w:t>
      </w:r>
    </w:p>
    <w:p w:rsidR="00A63B21" w:rsidRPr="00A63B21" w:rsidRDefault="00A63B21" w:rsidP="00A63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Подготовьтесь к встрече: соберите информацию об интересующем вас учреждении продумайте вопросы, серьезно отнеситесь к внешнему виду. Продемонстрируйте хорошую осанку, открытую улыбку, внятную речь. И, разумеется, прямой взгляд: пряча глаза от собеседника, вы вряд ли докажете ему свою уверенность и коммуникабельность.</w:t>
      </w:r>
    </w:p>
    <w:p w:rsidR="00A63B21" w:rsidRPr="00A63B21" w:rsidRDefault="00A63B21" w:rsidP="00A63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Претендуя на ту или иную должность, вам необходимо будет показать, насколько точно вы понимаете суть будущей работы. Докажите, что ваш выбор сознателен и не случаен. Объясните своему будущему начальнику, почему вы хотите заниматься именно этой работой, убедите его в том, что она вам интересна и будет выполняться эффективно.</w:t>
      </w:r>
    </w:p>
    <w:p w:rsidR="00A63B21" w:rsidRPr="00A63B21" w:rsidRDefault="00A63B21" w:rsidP="00A63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Часто у молодых претендентов даже стандартные вопросы вызывают психологические сложности. Отбросьте излишнюю нервозность, не ведите себя скованно во время разговора с работодателем, говорите с ним спокойно, но без фамильярности. Ведь в первую очередь, он ждет от вас стремления к победе, уверенности в себе и „взрослого“ стиля общения.</w:t>
      </w:r>
    </w:p>
    <w:p w:rsidR="00A63B21" w:rsidRPr="00A63B21" w:rsidRDefault="00A63B21" w:rsidP="00A63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Опытные кадровики советуют проявить на собеседовании честность. Не нужно пытаться убедить других в том, чего нет на самом деле. Многие молодые люди стремятся всячески продемонстрировать свое “я”, преувеличивая способности и успехи. Помните, большинство руководителей не плохие психологи, они легко почувствуют малейшую фальшь. Говорите о себе сдержанно и просто. Даже если требуемые для работы качества у вас есть только в самом „зачатке“, хороший интервьюер это заметит. Но в то же время, сам себя не похвалишь – никто не похвалит. Переберите в уме свои личные качества и навыки, которые могут пригодиться в будущей работе, отметьте сильные стороны и не забудьте упомянуть о них на собеседовании.</w:t>
      </w:r>
    </w:p>
    <w:p w:rsidR="00A63B21" w:rsidRPr="00A63B21" w:rsidRDefault="00A63B21" w:rsidP="00A63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Подготовьте возможные аргументы в пользу своего возраста. Да, вы молоды, но молодость имеет ряд неоспоримых достоинств:</w:t>
      </w:r>
    </w:p>
    <w:p w:rsidR="00A63B21" w:rsidRPr="00A63B21" w:rsidRDefault="00A63B21" w:rsidP="00A63B21">
      <w:pPr>
        <w:numPr>
          <w:ilvl w:val="1"/>
          <w:numId w:val="1"/>
        </w:numPr>
        <w:shd w:val="clear" w:color="auto" w:fill="FFFFFF"/>
        <w:spacing w:after="0" w:line="240" w:lineRule="auto"/>
        <w:ind w:left="132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молодые специалисты - обладатели свежих и современных знаний, методик, технологий; они еще не сильны в практике, но хорошо владеют теорией, отчасти подзабытой работниками со стажем, и готовы осваивать новые знания;</w:t>
      </w:r>
    </w:p>
    <w:p w:rsidR="00A63B21" w:rsidRPr="00A63B21" w:rsidRDefault="00A63B21" w:rsidP="00A63B21">
      <w:pPr>
        <w:numPr>
          <w:ilvl w:val="1"/>
          <w:numId w:val="1"/>
        </w:numPr>
        <w:shd w:val="clear" w:color="auto" w:fill="FFFFFF"/>
        <w:spacing w:after="0" w:line="240" w:lineRule="auto"/>
        <w:ind w:left="132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молодые люди в возрасте от 19 до 30 лет еще не устали от жизни. Они выносливы, работоспособны, готовы работать сверхурочно, стремятся к карьерному росту, хорошо выглядят, что важно при работе с клиентами и партнерами;</w:t>
      </w:r>
    </w:p>
    <w:p w:rsidR="00A63B21" w:rsidRPr="00A63B21" w:rsidRDefault="00A63B21" w:rsidP="00A63B21">
      <w:pPr>
        <w:numPr>
          <w:ilvl w:val="1"/>
          <w:numId w:val="1"/>
        </w:numPr>
        <w:shd w:val="clear" w:color="auto" w:fill="FFFFFF"/>
        <w:spacing w:after="0" w:line="240" w:lineRule="auto"/>
        <w:ind w:left="132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у молодых нет привычных стереотипов и шаблонных способов принятия решений, они еще не знают, что “этого делать нельзя, потому, что никто так не делает”. Поэтому для компаний и организаций, работа в которых связана с творчеством и поиском новых идей, молодые сотрудники – ценное приобретение;</w:t>
      </w:r>
    </w:p>
    <w:p w:rsidR="00A63B21" w:rsidRPr="00A63B21" w:rsidRDefault="00A63B21" w:rsidP="00A63B21">
      <w:pPr>
        <w:numPr>
          <w:ilvl w:val="1"/>
          <w:numId w:val="1"/>
        </w:numPr>
        <w:shd w:val="clear" w:color="auto" w:fill="FFFFFF"/>
        <w:spacing w:after="0" w:line="240" w:lineRule="auto"/>
        <w:ind w:left="132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молодой работник легче идет на сотрудничество, успешно работает в команде.</w:t>
      </w:r>
    </w:p>
    <w:p w:rsidR="00A63B21" w:rsidRPr="00A63B21" w:rsidRDefault="00A63B21" w:rsidP="00A63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 xml:space="preserve">Не перечисляйте нудно и методично все свои достоинства, вы уже написали о них в резюме. Гораздо убедительнее прозвучат примеры. Расскажите работодателю, например, о том, как вам нужно было в короткий срок освоить компьютер. Вы с </w:t>
      </w:r>
      <w:r w:rsidRPr="00A63B21">
        <w:rPr>
          <w:rFonts w:ascii="Arial" w:eastAsia="Times New Roman" w:hAnsi="Arial" w:cs="Arial"/>
          <w:color w:val="000000"/>
          <w:lang w:eastAsia="ru-RU"/>
        </w:rPr>
        <w:lastRenderedPageBreak/>
        <w:t>огромным желанием несколько недель просиживали за ним после учебы, а в выходные шли к своему другу-компьютерщику, чтобы разобраться в работе незнакомой системы. Такой рассказ произведет впечатление.</w:t>
      </w:r>
    </w:p>
    <w:p w:rsidR="00A63B21" w:rsidRPr="00A63B21" w:rsidRDefault="00A63B21" w:rsidP="00A63B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Не следует огорчаться, если на первых порах вам предложат не очень высокую зарплату. Докажите, что ваши способности, образование не менее, а может, и более значимы, чем многолетний опыт, солидный послужной список. Это сложно, но осуществимо. Тогда работодатель поймет, что опыт — дело наживное и даст вам “зеленый свет”</w:t>
      </w:r>
    </w:p>
    <w:p w:rsidR="00A63B21" w:rsidRPr="00A63B21" w:rsidRDefault="00A63B21" w:rsidP="00A63B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63B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МОЖЕТ ПОМЕШАТЬ ЗАКРЕПИТЬСЯ НА НОВОМ МЕСТЕ?</w:t>
      </w:r>
    </w:p>
    <w:p w:rsidR="00A63B21" w:rsidRPr="00A63B21" w:rsidRDefault="00A63B21" w:rsidP="00A63B21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неумение управлять собой;</w:t>
      </w:r>
    </w:p>
    <w:p w:rsidR="00A63B21" w:rsidRPr="00A63B21" w:rsidRDefault="00A63B21" w:rsidP="00A63B21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отсутствие ценностных ориентаций;</w:t>
      </w:r>
    </w:p>
    <w:p w:rsidR="00A63B21" w:rsidRPr="00A63B21" w:rsidRDefault="00A63B21" w:rsidP="00A63B21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смутные личные цели;</w:t>
      </w:r>
    </w:p>
    <w:p w:rsidR="00A63B21" w:rsidRPr="00A63B21" w:rsidRDefault="00A63B21" w:rsidP="00A63B21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нежелание заниматься саморазвитием;</w:t>
      </w:r>
    </w:p>
    <w:p w:rsidR="00A63B21" w:rsidRPr="00A63B21" w:rsidRDefault="00A63B21" w:rsidP="00A63B21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недостаточность навыка в решении проблем;</w:t>
      </w:r>
    </w:p>
    <w:p w:rsidR="00A63B21" w:rsidRPr="00A63B21" w:rsidRDefault="00A63B21" w:rsidP="00A63B21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слабое творческое мышление;</w:t>
      </w:r>
    </w:p>
    <w:p w:rsidR="00A63B21" w:rsidRPr="00A63B21" w:rsidRDefault="00A63B21" w:rsidP="00A63B21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неумение влиять на людей;</w:t>
      </w:r>
    </w:p>
    <w:p w:rsidR="00A63B21" w:rsidRPr="00A63B21" w:rsidRDefault="00A63B21" w:rsidP="00A63B21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недостаточное понимание труда коллег;</w:t>
      </w:r>
    </w:p>
    <w:p w:rsidR="00A63B21" w:rsidRPr="00A63B21" w:rsidRDefault="00A63B21" w:rsidP="00A63B21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плохие организаторские способности;</w:t>
      </w:r>
    </w:p>
    <w:p w:rsidR="00A63B21" w:rsidRPr="00A63B21" w:rsidRDefault="00A63B21" w:rsidP="00A63B21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низкая способность к обучению;</w:t>
      </w:r>
    </w:p>
    <w:p w:rsidR="00A63B21" w:rsidRPr="00A63B21" w:rsidRDefault="00A63B21" w:rsidP="00A63B21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трудности вхождения в коллектив.</w:t>
      </w:r>
    </w:p>
    <w:p w:rsidR="00A63B21" w:rsidRPr="00A63B21" w:rsidRDefault="00A63B21" w:rsidP="00A63B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63B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НЕ ДОЛЖЕН ДЕЛАТЬ НОВИЧОК?</w:t>
      </w:r>
    </w:p>
    <w:p w:rsidR="00A63B21" w:rsidRPr="00A63B21" w:rsidRDefault="00A63B21" w:rsidP="00A63B21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опаздывать;</w:t>
      </w:r>
    </w:p>
    <w:p w:rsidR="00A63B21" w:rsidRPr="00A63B21" w:rsidRDefault="00A63B21" w:rsidP="00A63B21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делать преждевременные выводы;</w:t>
      </w:r>
    </w:p>
    <w:p w:rsidR="00A63B21" w:rsidRPr="00A63B21" w:rsidRDefault="00A63B21" w:rsidP="00A63B21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сваливать вину на других;</w:t>
      </w:r>
    </w:p>
    <w:p w:rsidR="00A63B21" w:rsidRPr="00A63B21" w:rsidRDefault="00A63B21" w:rsidP="00A63B21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ссылаться на неосведомленность;</w:t>
      </w:r>
    </w:p>
    <w:p w:rsidR="00A63B21" w:rsidRPr="00A63B21" w:rsidRDefault="00A63B21" w:rsidP="00A63B21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откладывать работу;</w:t>
      </w:r>
    </w:p>
    <w:p w:rsidR="00A63B21" w:rsidRPr="00A63B21" w:rsidRDefault="00A63B21" w:rsidP="00A63B21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концентрировать внимание только на зарплате;</w:t>
      </w:r>
    </w:p>
    <w:p w:rsidR="00A63B21" w:rsidRPr="00A63B21" w:rsidRDefault="00A63B21" w:rsidP="00A63B21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выступать с революционными предложениями;</w:t>
      </w:r>
    </w:p>
    <w:p w:rsidR="00A63B21" w:rsidRPr="00A63B21" w:rsidRDefault="00A63B21" w:rsidP="00A63B21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бояться задавать вопросы о прямых обязанностях;</w:t>
      </w:r>
    </w:p>
    <w:p w:rsidR="00A63B21" w:rsidRPr="00A63B21" w:rsidRDefault="00A63B21" w:rsidP="00A63B21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000000"/>
          <w:lang w:eastAsia="ru-RU"/>
        </w:rPr>
      </w:pPr>
      <w:r w:rsidRPr="00A63B21">
        <w:rPr>
          <w:rFonts w:ascii="Arial" w:eastAsia="Times New Roman" w:hAnsi="Arial" w:cs="Arial"/>
          <w:color w:val="000000"/>
          <w:lang w:eastAsia="ru-RU"/>
        </w:rPr>
        <w:t>поддаваться панике.</w:t>
      </w:r>
    </w:p>
    <w:p w:rsidR="00965C5E" w:rsidRDefault="00965C5E">
      <w:bookmarkStart w:id="0" w:name="_GoBack"/>
      <w:bookmarkEnd w:id="0"/>
    </w:p>
    <w:sectPr w:rsidR="0096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2A5"/>
    <w:multiLevelType w:val="multilevel"/>
    <w:tmpl w:val="AEA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E0CC7"/>
    <w:multiLevelType w:val="multilevel"/>
    <w:tmpl w:val="9E7E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B2C24"/>
    <w:multiLevelType w:val="multilevel"/>
    <w:tmpl w:val="2EC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21"/>
    <w:rsid w:val="00965C5E"/>
    <w:rsid w:val="00A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Салаватский МК</dc:creator>
  <cp:lastModifiedBy>Салаватский МК</cp:lastModifiedBy>
  <cp:revision>1</cp:revision>
  <dcterms:created xsi:type="dcterms:W3CDTF">2016-09-30T08:48:00Z</dcterms:created>
  <dcterms:modified xsi:type="dcterms:W3CDTF">2016-09-30T08:48:00Z</dcterms:modified>
</cp:coreProperties>
</file>