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FB" w:rsidRDefault="001653FB" w:rsidP="001653FB">
      <w:pPr>
        <w:spacing w:after="0"/>
        <w:ind w:left="709" w:hanging="1559"/>
        <w:jc w:val="center"/>
        <w:rPr>
          <w:rFonts w:ascii="Times New Roman" w:hAnsi="Times New Roman" w:cs="Times New Roman"/>
          <w:sz w:val="28"/>
          <w:szCs w:val="28"/>
        </w:rPr>
      </w:pPr>
      <w:r w:rsidRPr="001653FB">
        <w:rPr>
          <w:rFonts w:ascii="Times New Roman" w:hAnsi="Times New Roman" w:cs="Times New Roman"/>
          <w:sz w:val="28"/>
          <w:szCs w:val="28"/>
        </w:rPr>
        <w:t>Информация о результатах перевода, восстановления и отчисления в</w:t>
      </w:r>
    </w:p>
    <w:p w:rsidR="001653FB" w:rsidRPr="001653FB" w:rsidRDefault="001653FB" w:rsidP="001653FB">
      <w:pPr>
        <w:spacing w:after="0"/>
        <w:ind w:left="709" w:hanging="1559"/>
        <w:jc w:val="center"/>
        <w:rPr>
          <w:rFonts w:ascii="Times New Roman" w:hAnsi="Times New Roman" w:cs="Times New Roman"/>
          <w:sz w:val="28"/>
          <w:szCs w:val="28"/>
        </w:rPr>
      </w:pPr>
      <w:r w:rsidRPr="001653FB">
        <w:rPr>
          <w:rFonts w:ascii="Times New Roman" w:hAnsi="Times New Roman" w:cs="Times New Roman"/>
          <w:sz w:val="28"/>
          <w:szCs w:val="28"/>
        </w:rPr>
        <w:t xml:space="preserve"> ГАПОУ РБ «Салаватский медицинский </w:t>
      </w:r>
      <w:proofErr w:type="gramStart"/>
      <w:r w:rsidRPr="001653FB">
        <w:rPr>
          <w:rFonts w:ascii="Times New Roman" w:hAnsi="Times New Roman" w:cs="Times New Roman"/>
          <w:sz w:val="28"/>
          <w:szCs w:val="28"/>
        </w:rPr>
        <w:t>колледж»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53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3FB">
        <w:rPr>
          <w:rFonts w:ascii="Times New Roman" w:hAnsi="Times New Roman" w:cs="Times New Roman"/>
          <w:sz w:val="28"/>
          <w:szCs w:val="28"/>
        </w:rPr>
        <w:t xml:space="preserve"> 01  окт</w:t>
      </w:r>
      <w:bookmarkStart w:id="0" w:name="_GoBack"/>
      <w:bookmarkEnd w:id="0"/>
      <w:r w:rsidRPr="001653FB">
        <w:rPr>
          <w:rFonts w:ascii="Times New Roman" w:hAnsi="Times New Roman" w:cs="Times New Roman"/>
          <w:sz w:val="28"/>
          <w:szCs w:val="28"/>
        </w:rPr>
        <w:t>ября    2023 г.</w:t>
      </w:r>
    </w:p>
    <w:tbl>
      <w:tblPr>
        <w:tblStyle w:val="a3"/>
        <w:tblpPr w:leftFromText="180" w:rightFromText="180" w:vertAnchor="text" w:horzAnchor="margin" w:tblpY="383"/>
        <w:tblW w:w="13183" w:type="dxa"/>
        <w:tblLayout w:type="fixed"/>
        <w:tblLook w:val="04A0" w:firstRow="1" w:lastRow="0" w:firstColumn="1" w:lastColumn="0" w:noHBand="0" w:noVBand="1"/>
      </w:tblPr>
      <w:tblGrid>
        <w:gridCol w:w="4219"/>
        <w:gridCol w:w="2092"/>
        <w:gridCol w:w="2444"/>
        <w:gridCol w:w="2160"/>
        <w:gridCol w:w="2268"/>
      </w:tblGrid>
      <w:tr w:rsidR="001653FB" w:rsidRPr="001653FB" w:rsidTr="001653FB">
        <w:tc>
          <w:tcPr>
            <w:tcW w:w="4219" w:type="dxa"/>
          </w:tcPr>
          <w:p w:rsidR="001653FB" w:rsidRPr="001653FB" w:rsidRDefault="001653FB" w:rsidP="0016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кол-во отчисленных</w:t>
            </w:r>
          </w:p>
        </w:tc>
        <w:tc>
          <w:tcPr>
            <w:tcW w:w="2444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восстановленных</w:t>
            </w:r>
          </w:p>
        </w:tc>
        <w:tc>
          <w:tcPr>
            <w:tcW w:w="2160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кол-во переведенных в другие ОУ</w:t>
            </w:r>
          </w:p>
        </w:tc>
        <w:tc>
          <w:tcPr>
            <w:tcW w:w="2268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переведенных  из</w:t>
            </w:r>
            <w:proofErr w:type="gramEnd"/>
            <w:r w:rsidRPr="001653FB">
              <w:rPr>
                <w:rFonts w:ascii="Times New Roman" w:hAnsi="Times New Roman" w:cs="Times New Roman"/>
                <w:sz w:val="28"/>
                <w:szCs w:val="28"/>
              </w:rPr>
              <w:t xml:space="preserve"> других ОУ</w:t>
            </w:r>
          </w:p>
        </w:tc>
      </w:tr>
      <w:tr w:rsidR="001653FB" w:rsidRPr="001653FB" w:rsidTr="001653FB">
        <w:tc>
          <w:tcPr>
            <w:tcW w:w="4219" w:type="dxa"/>
          </w:tcPr>
          <w:p w:rsidR="001653FB" w:rsidRPr="001653FB" w:rsidRDefault="001653FB" w:rsidP="001653FB">
            <w:pPr>
              <w:ind w:left="-2093" w:firstLine="2093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31.02.01 Лечебное дело</w:t>
            </w:r>
          </w:p>
        </w:tc>
        <w:tc>
          <w:tcPr>
            <w:tcW w:w="2092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53FB" w:rsidRPr="001653FB" w:rsidTr="001653FB">
        <w:tc>
          <w:tcPr>
            <w:tcW w:w="4219" w:type="dxa"/>
          </w:tcPr>
          <w:p w:rsidR="001653FB" w:rsidRPr="001653FB" w:rsidRDefault="001653FB" w:rsidP="0016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31.02.02 Акушерское дело</w:t>
            </w:r>
          </w:p>
        </w:tc>
        <w:tc>
          <w:tcPr>
            <w:tcW w:w="2092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53FB" w:rsidRPr="001653FB" w:rsidTr="001653FB">
        <w:tc>
          <w:tcPr>
            <w:tcW w:w="4219" w:type="dxa"/>
          </w:tcPr>
          <w:p w:rsidR="001653FB" w:rsidRPr="001653FB" w:rsidRDefault="00E22BB1" w:rsidP="0016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34.02.02 Сестринское дело(</w:t>
            </w:r>
            <w:r w:rsidR="001653FB" w:rsidRPr="001653FB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2092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53FB" w:rsidRPr="001653FB" w:rsidTr="001653FB">
        <w:tc>
          <w:tcPr>
            <w:tcW w:w="4219" w:type="dxa"/>
          </w:tcPr>
          <w:p w:rsidR="001653FB" w:rsidRPr="001653FB" w:rsidRDefault="001653FB" w:rsidP="0016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34.02.02 Сестринское дело (11)</w:t>
            </w:r>
          </w:p>
        </w:tc>
        <w:tc>
          <w:tcPr>
            <w:tcW w:w="2092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53FB" w:rsidRPr="001653FB" w:rsidTr="001653FB">
        <w:tc>
          <w:tcPr>
            <w:tcW w:w="4219" w:type="dxa"/>
          </w:tcPr>
          <w:p w:rsidR="001653FB" w:rsidRPr="001653FB" w:rsidRDefault="001653FB" w:rsidP="0016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2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4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1653FB" w:rsidRPr="001653FB" w:rsidRDefault="00F41639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653FB" w:rsidRPr="001653FB" w:rsidRDefault="001653FB" w:rsidP="0016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653FB" w:rsidRPr="00E7386D" w:rsidRDefault="001653FB" w:rsidP="001653FB">
      <w:pPr>
        <w:ind w:left="709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653FB" w:rsidRPr="005C4938" w:rsidRDefault="001653FB" w:rsidP="005C4938">
      <w:pPr>
        <w:jc w:val="center"/>
        <w:rPr>
          <w:rFonts w:ascii="Times New Roman" w:hAnsi="Times New Roman" w:cs="Times New Roman"/>
          <w:sz w:val="28"/>
        </w:rPr>
      </w:pPr>
    </w:p>
    <w:sectPr w:rsidR="001653FB" w:rsidRPr="005C4938" w:rsidSect="001653FB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38"/>
    <w:rsid w:val="001653FB"/>
    <w:rsid w:val="005057BF"/>
    <w:rsid w:val="005C4938"/>
    <w:rsid w:val="00617735"/>
    <w:rsid w:val="00666235"/>
    <w:rsid w:val="00827023"/>
    <w:rsid w:val="00E22BB1"/>
    <w:rsid w:val="00F4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5138C-8332-4948-B2F6-1D14E65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Учетная запись Майкрософт</cp:lastModifiedBy>
  <cp:revision>2</cp:revision>
  <cp:lastPrinted>2023-11-01T07:02:00Z</cp:lastPrinted>
  <dcterms:created xsi:type="dcterms:W3CDTF">2023-11-01T11:19:00Z</dcterms:created>
  <dcterms:modified xsi:type="dcterms:W3CDTF">2023-11-01T11:19:00Z</dcterms:modified>
</cp:coreProperties>
</file>