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5B" w:rsidRPr="003678EA" w:rsidRDefault="007B2F5B" w:rsidP="007B2F5B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ИНФОРМАЦИЯ О РЕАЛИЗУЕМЫХ ОБРАЗОВАТЕЛЬНЫХ ПРОГРАММАХ</w:t>
      </w:r>
    </w:p>
    <w:p w:rsidR="007B2F5B" w:rsidRPr="003678EA" w:rsidRDefault="007B2F5B" w:rsidP="007B2F5B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ПО ФГОС СПО 2022 г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Наименование ОПОП/специальности –  3</w:t>
      </w:r>
      <w:r>
        <w:rPr>
          <w:b/>
          <w:sz w:val="24"/>
          <w:szCs w:val="24"/>
        </w:rPr>
        <w:t>4</w:t>
      </w:r>
      <w:r w:rsidRPr="003678EA">
        <w:rPr>
          <w:b/>
          <w:sz w:val="24"/>
          <w:szCs w:val="24"/>
        </w:rPr>
        <w:t xml:space="preserve">.02.01 </w:t>
      </w:r>
      <w:r>
        <w:rPr>
          <w:b/>
          <w:sz w:val="24"/>
          <w:szCs w:val="24"/>
        </w:rPr>
        <w:t>Сестринское</w:t>
      </w:r>
      <w:r w:rsidRPr="003678EA">
        <w:rPr>
          <w:b/>
          <w:sz w:val="24"/>
          <w:szCs w:val="24"/>
        </w:rPr>
        <w:t xml:space="preserve"> дело 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Форма обучения – очное,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Нормативный срок обучения – </w:t>
      </w:r>
      <w:r>
        <w:rPr>
          <w:b/>
          <w:sz w:val="24"/>
          <w:szCs w:val="24"/>
        </w:rPr>
        <w:t>2</w:t>
      </w:r>
      <w:r w:rsidRPr="003678EA">
        <w:rPr>
          <w:b/>
          <w:sz w:val="24"/>
          <w:szCs w:val="24"/>
        </w:rPr>
        <w:t xml:space="preserve"> г 10 мес. на базе </w:t>
      </w:r>
      <w:proofErr w:type="gramStart"/>
      <w:r w:rsidRPr="003678EA">
        <w:rPr>
          <w:b/>
          <w:sz w:val="24"/>
          <w:szCs w:val="24"/>
        </w:rPr>
        <w:t>основного  общего</w:t>
      </w:r>
      <w:proofErr w:type="gramEnd"/>
      <w:r w:rsidRPr="003678EA">
        <w:rPr>
          <w:b/>
          <w:sz w:val="24"/>
          <w:szCs w:val="24"/>
        </w:rPr>
        <w:t xml:space="preserve"> образования,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Срок действия государственной аккредитации – бессрочно,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Обучение ведется на русском языке, </w:t>
      </w:r>
    </w:p>
    <w:p w:rsidR="007B2F5B" w:rsidRPr="003678EA" w:rsidRDefault="007B2F5B" w:rsidP="007B2F5B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Перечень учебных предметов, курсов, дисциплин (модулей), практик: </w:t>
      </w:r>
    </w:p>
    <w:p w:rsidR="007B2F5B" w:rsidRPr="00F90AC3" w:rsidRDefault="007B2F5B" w:rsidP="007B2F5B">
      <w:pPr>
        <w:rPr>
          <w:rFonts w:ascii="Times New Roman" w:hAnsi="Times New Roman" w:cs="Times New Roman"/>
          <w:b/>
          <w:sz w:val="24"/>
          <w:szCs w:val="24"/>
        </w:rPr>
      </w:pPr>
      <w:r w:rsidRPr="00F90AC3">
        <w:rPr>
          <w:rFonts w:ascii="Times New Roman" w:hAnsi="Times New Roman" w:cs="Times New Roman"/>
          <w:b/>
          <w:sz w:val="24"/>
          <w:szCs w:val="24"/>
        </w:rPr>
        <w:t>ОУД 00</w:t>
      </w:r>
      <w:r w:rsidRPr="00F90AC3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01</w:t>
      </w:r>
      <w:r w:rsidRPr="00F90AC3">
        <w:rPr>
          <w:rFonts w:ascii="Times New Roman" w:hAnsi="Times New Roman" w:cs="Times New Roman"/>
          <w:sz w:val="24"/>
          <w:szCs w:val="24"/>
        </w:rPr>
        <w:tab/>
        <w:t>Русский язык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02</w:t>
      </w:r>
      <w:r w:rsidRPr="00F90AC3">
        <w:rPr>
          <w:rFonts w:ascii="Times New Roman" w:hAnsi="Times New Roman" w:cs="Times New Roman"/>
          <w:sz w:val="24"/>
          <w:szCs w:val="24"/>
        </w:rPr>
        <w:tab/>
        <w:t>Литература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03</w:t>
      </w:r>
      <w:r w:rsidRPr="00F90AC3">
        <w:rPr>
          <w:rFonts w:ascii="Times New Roman" w:hAnsi="Times New Roman" w:cs="Times New Roman"/>
          <w:sz w:val="24"/>
          <w:szCs w:val="24"/>
        </w:rPr>
        <w:tab/>
        <w:t>История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04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Обществознание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05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География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06</w:t>
      </w:r>
      <w:r w:rsidRPr="00F90AC3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07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Математика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08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Информатика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09</w:t>
      </w:r>
      <w:r w:rsidRPr="00F90AC3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ОУД10</w:t>
      </w:r>
      <w:r w:rsidRPr="00F90AC3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11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Физика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12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Химия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13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Биология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ab/>
        <w:t>Индивидуальный проект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ОУД 14</w:t>
      </w:r>
      <w:r w:rsidRPr="00F90AC3">
        <w:rPr>
          <w:rFonts w:ascii="Times New Roman" w:hAnsi="Times New Roman" w:cs="Times New Roman"/>
          <w:sz w:val="24"/>
          <w:szCs w:val="24"/>
        </w:rPr>
        <w:tab/>
        <w:t>Родной язык \ Родная литература</w:t>
      </w:r>
    </w:p>
    <w:p w:rsidR="007B2F5B" w:rsidRPr="00F90AC3" w:rsidRDefault="007B2F5B" w:rsidP="007B2F5B">
      <w:pPr>
        <w:rPr>
          <w:rFonts w:ascii="Times New Roman" w:hAnsi="Times New Roman" w:cs="Times New Roman"/>
          <w:b/>
          <w:sz w:val="24"/>
          <w:szCs w:val="24"/>
        </w:rPr>
      </w:pPr>
      <w:r w:rsidRPr="00F90AC3">
        <w:rPr>
          <w:rFonts w:ascii="Times New Roman" w:hAnsi="Times New Roman" w:cs="Times New Roman"/>
          <w:b/>
          <w:sz w:val="24"/>
          <w:szCs w:val="24"/>
        </w:rPr>
        <w:t>СГ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ab/>
        <w:t>Социально-гуманитарный цикл: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СГ.01</w:t>
      </w:r>
      <w:r w:rsidRPr="00F90AC3">
        <w:rPr>
          <w:rFonts w:ascii="Times New Roman" w:hAnsi="Times New Roman" w:cs="Times New Roman"/>
          <w:sz w:val="24"/>
          <w:szCs w:val="24"/>
        </w:rPr>
        <w:tab/>
        <w:t>История России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СГ.02</w:t>
      </w:r>
      <w:r w:rsidRPr="00F90AC3">
        <w:rPr>
          <w:rFonts w:ascii="Times New Roman" w:hAnsi="Times New Roman" w:cs="Times New Roman"/>
          <w:sz w:val="24"/>
          <w:szCs w:val="24"/>
        </w:rPr>
        <w:tab/>
        <w:t>Иностранный язык в профессиональной деятельности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СГ.03</w:t>
      </w:r>
      <w:r w:rsidRPr="00F90AC3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СГ.04</w:t>
      </w:r>
      <w:r w:rsidRPr="00F90AC3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СГ.05</w:t>
      </w:r>
      <w:r w:rsidRPr="00F90AC3">
        <w:rPr>
          <w:rFonts w:ascii="Times New Roman" w:hAnsi="Times New Roman" w:cs="Times New Roman"/>
          <w:sz w:val="24"/>
          <w:szCs w:val="24"/>
        </w:rPr>
        <w:tab/>
        <w:t>Основы бережливого производства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СГ.06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Основы финансовой грамотности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СГ.07</w:t>
      </w:r>
      <w:r w:rsidRPr="00F90AC3">
        <w:rPr>
          <w:rFonts w:ascii="Times New Roman" w:hAnsi="Times New Roman" w:cs="Times New Roman"/>
          <w:sz w:val="24"/>
          <w:szCs w:val="24"/>
        </w:rPr>
        <w:tab/>
        <w:t>Башкирский язык как государственный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lastRenderedPageBreak/>
        <w:t>СГ.08</w:t>
      </w:r>
      <w:r w:rsidRPr="00F90AC3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:rsidR="007B2F5B" w:rsidRPr="00F90AC3" w:rsidRDefault="007B2F5B" w:rsidP="007B2F5B">
      <w:pPr>
        <w:rPr>
          <w:rFonts w:ascii="Times New Roman" w:hAnsi="Times New Roman" w:cs="Times New Roman"/>
          <w:b/>
          <w:sz w:val="24"/>
          <w:szCs w:val="24"/>
        </w:rPr>
      </w:pPr>
      <w:r w:rsidRPr="00F90AC3">
        <w:rPr>
          <w:rFonts w:ascii="Times New Roman" w:hAnsi="Times New Roman" w:cs="Times New Roman"/>
          <w:b/>
          <w:sz w:val="24"/>
          <w:szCs w:val="24"/>
        </w:rPr>
        <w:t>ОП.00</w:t>
      </w:r>
      <w:r w:rsidRPr="00F90AC3">
        <w:rPr>
          <w:rFonts w:ascii="Times New Roman" w:hAnsi="Times New Roman" w:cs="Times New Roman"/>
          <w:b/>
          <w:sz w:val="24"/>
          <w:szCs w:val="24"/>
        </w:rPr>
        <w:tab/>
        <w:t>Общепрофессиональный цикл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ОП.01</w:t>
      </w:r>
      <w:r w:rsidRPr="00F90AC3">
        <w:rPr>
          <w:rFonts w:ascii="Times New Roman" w:hAnsi="Times New Roman" w:cs="Times New Roman"/>
          <w:sz w:val="24"/>
          <w:szCs w:val="24"/>
        </w:rPr>
        <w:tab/>
        <w:t>Анатомия и физиология человека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ОП.02</w:t>
      </w:r>
      <w:r w:rsidRPr="00F90AC3">
        <w:rPr>
          <w:rFonts w:ascii="Times New Roman" w:hAnsi="Times New Roman" w:cs="Times New Roman"/>
          <w:sz w:val="24"/>
          <w:szCs w:val="24"/>
        </w:rPr>
        <w:tab/>
        <w:t>Основы патологии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ОП.03</w:t>
      </w:r>
      <w:r w:rsidRPr="00F90AC3">
        <w:rPr>
          <w:rFonts w:ascii="Times New Roman" w:hAnsi="Times New Roman" w:cs="Times New Roman"/>
          <w:sz w:val="24"/>
          <w:szCs w:val="24"/>
        </w:rPr>
        <w:tab/>
        <w:t xml:space="preserve">Основы латинского языка с медицинской терминологией 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ОП.04</w:t>
      </w:r>
      <w:r w:rsidRPr="00F90AC3">
        <w:rPr>
          <w:rFonts w:ascii="Times New Roman" w:hAnsi="Times New Roman" w:cs="Times New Roman"/>
          <w:sz w:val="24"/>
          <w:szCs w:val="24"/>
        </w:rPr>
        <w:tab/>
        <w:t>Генетика человека с основами медицинской генетики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ОП.05</w:t>
      </w:r>
      <w:r w:rsidRPr="00F90AC3">
        <w:rPr>
          <w:rFonts w:ascii="Times New Roman" w:hAnsi="Times New Roman" w:cs="Times New Roman"/>
          <w:sz w:val="24"/>
          <w:szCs w:val="24"/>
        </w:rPr>
        <w:tab/>
        <w:t>Основы микробиологии и иммунологии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ОП.06</w:t>
      </w:r>
      <w:r w:rsidRPr="00F90AC3">
        <w:rPr>
          <w:rFonts w:ascii="Times New Roman" w:hAnsi="Times New Roman" w:cs="Times New Roman"/>
          <w:sz w:val="24"/>
          <w:szCs w:val="24"/>
        </w:rPr>
        <w:tab/>
        <w:t>Фармакология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ОП.07</w:t>
      </w:r>
      <w:r w:rsidRPr="00F90AC3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ОП.08</w:t>
      </w:r>
      <w:r w:rsidRPr="00F90AC3">
        <w:rPr>
          <w:rFonts w:ascii="Times New Roman" w:hAnsi="Times New Roman" w:cs="Times New Roman"/>
          <w:sz w:val="24"/>
          <w:szCs w:val="24"/>
        </w:rPr>
        <w:tab/>
        <w:t>Гигиена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ОП. 09</w:t>
      </w:r>
      <w:r w:rsidRPr="00F90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AC3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7B2F5B" w:rsidRPr="00F90AC3" w:rsidRDefault="007B2F5B" w:rsidP="007B2F5B">
      <w:pPr>
        <w:rPr>
          <w:rFonts w:ascii="Times New Roman" w:hAnsi="Times New Roman" w:cs="Times New Roman"/>
          <w:b/>
          <w:sz w:val="24"/>
          <w:szCs w:val="24"/>
        </w:rPr>
      </w:pPr>
      <w:r w:rsidRPr="00F90AC3">
        <w:rPr>
          <w:rFonts w:ascii="Times New Roman" w:hAnsi="Times New Roman" w:cs="Times New Roman"/>
          <w:b/>
          <w:sz w:val="24"/>
          <w:szCs w:val="24"/>
        </w:rPr>
        <w:t>П.00</w:t>
      </w:r>
      <w:r w:rsidRPr="00F90AC3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 xml:space="preserve">ПМ 01 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инфекций, связанных с оказанием медицинской помощи (ОСД)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01.01</w:t>
      </w:r>
      <w:r w:rsidRPr="00F90AC3">
        <w:rPr>
          <w:rFonts w:ascii="Times New Roman" w:hAnsi="Times New Roman" w:cs="Times New Roman"/>
          <w:sz w:val="24"/>
          <w:szCs w:val="24"/>
        </w:rPr>
        <w:tab/>
        <w:t>Обеспечение безопасной окружающей среды в медицинской организации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01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 01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ПМ 02</w:t>
      </w:r>
      <w:r w:rsidRPr="00F90AC3">
        <w:rPr>
          <w:rFonts w:ascii="Times New Roman" w:hAnsi="Times New Roman" w:cs="Times New Roman"/>
          <w:sz w:val="24"/>
          <w:szCs w:val="24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02.01</w:t>
      </w:r>
      <w:r w:rsidRPr="00F90AC3">
        <w:rPr>
          <w:rFonts w:ascii="Times New Roman" w:hAnsi="Times New Roman" w:cs="Times New Roman"/>
          <w:sz w:val="24"/>
          <w:szCs w:val="24"/>
        </w:rPr>
        <w:tab/>
        <w:t>Документирование и контроль в профессиональной деятельности медицинской сестры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02.01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 02.01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ПМ 03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неинфекционных и инфекционных заболеваний, формированию здорового образа жизни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03.01</w:t>
      </w:r>
      <w:r w:rsidRPr="00F90AC3">
        <w:rPr>
          <w:rFonts w:ascii="Times New Roman" w:hAnsi="Times New Roman" w:cs="Times New Roman"/>
          <w:sz w:val="24"/>
          <w:szCs w:val="24"/>
        </w:rPr>
        <w:tab/>
        <w:t>Здоровый образ жизни и профилактика заболеваний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03.02</w:t>
      </w:r>
      <w:r w:rsidRPr="00F90AC3">
        <w:rPr>
          <w:rFonts w:ascii="Times New Roman" w:hAnsi="Times New Roman" w:cs="Times New Roman"/>
          <w:sz w:val="24"/>
          <w:szCs w:val="24"/>
        </w:rPr>
        <w:tab/>
        <w:t>Сестринское дело в системе первичной медико-санитарной помощи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03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 03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ПМ 04</w:t>
      </w:r>
      <w:r w:rsidRPr="00F90AC3">
        <w:rPr>
          <w:rFonts w:ascii="Times New Roman" w:hAnsi="Times New Roman" w:cs="Times New Roman"/>
          <w:sz w:val="24"/>
          <w:szCs w:val="24"/>
        </w:rPr>
        <w:tab/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04.01</w:t>
      </w:r>
      <w:r w:rsidRPr="00F90AC3">
        <w:rPr>
          <w:rFonts w:ascii="Times New Roman" w:hAnsi="Times New Roman" w:cs="Times New Roman"/>
          <w:sz w:val="24"/>
          <w:szCs w:val="24"/>
        </w:rPr>
        <w:tab/>
        <w:t>Общий уход за пациентами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04.01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lastRenderedPageBreak/>
        <w:t>ПП 04.01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04.02</w:t>
      </w:r>
      <w:r w:rsidRPr="00F90AC3">
        <w:rPr>
          <w:rFonts w:ascii="Times New Roman" w:hAnsi="Times New Roman" w:cs="Times New Roman"/>
          <w:sz w:val="24"/>
          <w:szCs w:val="24"/>
        </w:rPr>
        <w:tab/>
        <w:t>Сестринский уход и реабилитация пациентов терапевтического профиля разных возрастных групп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04.02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 04.02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04.03</w:t>
      </w:r>
      <w:r w:rsidRPr="00F90AC3">
        <w:rPr>
          <w:rFonts w:ascii="Times New Roman" w:hAnsi="Times New Roman" w:cs="Times New Roman"/>
          <w:sz w:val="24"/>
          <w:szCs w:val="24"/>
        </w:rPr>
        <w:tab/>
        <w:t>Сестринский уход за пациентами хирургического профиля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УП 04</w:t>
      </w:r>
      <w:r w:rsidRPr="00F90AC3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 04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ПМ 05</w:t>
      </w:r>
      <w:r w:rsidRPr="00F90AC3">
        <w:rPr>
          <w:rFonts w:ascii="Times New Roman" w:hAnsi="Times New Roman" w:cs="Times New Roman"/>
          <w:sz w:val="24"/>
          <w:szCs w:val="24"/>
        </w:rPr>
        <w:tab/>
        <w:t>Оказание медицинской помощи в экстренной форме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МДК 05.01</w:t>
      </w:r>
      <w:r w:rsidRPr="00F90AC3">
        <w:rPr>
          <w:rFonts w:ascii="Times New Roman" w:hAnsi="Times New Roman" w:cs="Times New Roman"/>
          <w:sz w:val="24"/>
          <w:szCs w:val="24"/>
        </w:rPr>
        <w:tab/>
        <w:t>Участие медицинской сестры в оказании медицинской помощи в экстренной форме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05 </w:t>
      </w:r>
      <w:r w:rsidRPr="00F90AC3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05 </w:t>
      </w:r>
      <w:r w:rsidRPr="00F90AC3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7B2F5B" w:rsidRPr="00F90AC3" w:rsidRDefault="007B2F5B" w:rsidP="007B2F5B">
      <w:pPr>
        <w:rPr>
          <w:rFonts w:ascii="Times New Roman" w:hAnsi="Times New Roman" w:cs="Times New Roman"/>
          <w:sz w:val="24"/>
          <w:szCs w:val="24"/>
        </w:rPr>
      </w:pPr>
      <w:r w:rsidRPr="00F90AC3">
        <w:rPr>
          <w:rFonts w:ascii="Times New Roman" w:hAnsi="Times New Roman" w:cs="Times New Roman"/>
          <w:sz w:val="24"/>
          <w:szCs w:val="24"/>
        </w:rPr>
        <w:t>ПП.00</w:t>
      </w:r>
      <w:r w:rsidRPr="00F90AC3">
        <w:rPr>
          <w:rFonts w:ascii="Times New Roman" w:hAnsi="Times New Roman" w:cs="Times New Roman"/>
          <w:sz w:val="24"/>
          <w:szCs w:val="24"/>
        </w:rPr>
        <w:tab/>
        <w:t>Производственная практика по специальности</w:t>
      </w:r>
    </w:p>
    <w:p w:rsidR="00EE75F1" w:rsidRDefault="00EE75F1">
      <w:bookmarkStart w:id="0" w:name="_GoBack"/>
      <w:bookmarkEnd w:id="0"/>
    </w:p>
    <w:sectPr w:rsidR="00EE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B"/>
    <w:rsid w:val="007B2F5B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4D53"/>
  <w15:chartTrackingRefBased/>
  <w15:docId w15:val="{5F8A5DF9-30DE-46BE-8DA0-BECB057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7B2F5B"/>
    <w:pPr>
      <w:spacing w:before="120" w:after="0" w:line="276" w:lineRule="auto"/>
      <w:jc w:val="both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7B2F5B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2023-10-23T09:35:00Z</dcterms:created>
  <dcterms:modified xsi:type="dcterms:W3CDTF">2023-10-23T09:39:00Z</dcterms:modified>
</cp:coreProperties>
</file>